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84A" w:rsidRDefault="0057084A" w:rsidP="0057084A">
      <w:pPr>
        <w:pStyle w:val="Nadpis3"/>
        <w:pageBreakBefore/>
        <w:shd w:val="clear" w:color="auto" w:fill="FFFFFF"/>
        <w:spacing w:before="300" w:after="150"/>
        <w:rPr>
          <w:rFonts w:ascii="Times New Roman" w:hAnsi="Times New Roman" w:cs="Times New Roman"/>
          <w:bCs w:val="0"/>
          <w:color w:val="auto"/>
          <w:sz w:val="28"/>
          <w:szCs w:val="28"/>
        </w:rPr>
      </w:pPr>
      <w:bookmarkStart w:id="0" w:name="_GoBack"/>
      <w:bookmarkEnd w:id="0"/>
    </w:p>
    <w:p w:rsidR="0057084A" w:rsidRDefault="0057084A" w:rsidP="0057084A"/>
    <w:p w:rsidR="0057084A" w:rsidRDefault="0057084A" w:rsidP="0057084A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Univerzita Karlova</w:t>
      </w:r>
    </w:p>
    <w:p w:rsidR="0057084A" w:rsidRDefault="0057084A" w:rsidP="0057084A">
      <w:pPr>
        <w:jc w:val="center"/>
        <w:rPr>
          <w:rFonts w:ascii="Arial" w:hAnsi="Arial" w:cs="Arial"/>
          <w:b/>
          <w:sz w:val="36"/>
          <w:szCs w:val="36"/>
        </w:rPr>
      </w:pPr>
    </w:p>
    <w:p w:rsidR="0057084A" w:rsidRDefault="0057084A" w:rsidP="0057084A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Opatření rektora č. 33/2022</w:t>
      </w:r>
    </w:p>
    <w:p w:rsidR="0057084A" w:rsidRDefault="0057084A" w:rsidP="0057084A">
      <w:pPr>
        <w:jc w:val="center"/>
        <w:rPr>
          <w:rFonts w:ascii="Arial" w:hAnsi="Arial" w:cs="Arial"/>
          <w:b/>
          <w:sz w:val="36"/>
          <w:szCs w:val="36"/>
        </w:rPr>
      </w:pPr>
    </w:p>
    <w:p w:rsidR="0057084A" w:rsidRDefault="0057084A" w:rsidP="0057084A">
      <w:pPr>
        <w:jc w:val="center"/>
        <w:rPr>
          <w:rFonts w:ascii="Arial" w:hAnsi="Arial" w:cs="Arial"/>
          <w:b/>
          <w:sz w:val="36"/>
          <w:szCs w:val="36"/>
        </w:rPr>
      </w:pPr>
    </w:p>
    <w:p w:rsidR="0057084A" w:rsidRDefault="0057084A" w:rsidP="0057084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Název: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Arial" w:hAnsi="Arial" w:cs="Arial"/>
          <w:b/>
          <w:sz w:val="24"/>
          <w:szCs w:val="24"/>
        </w:rPr>
        <w:t xml:space="preserve">Změna opatření rektora č. 26/2022 – Přiznávání sociálních stipendií </w:t>
      </w:r>
    </w:p>
    <w:p w:rsidR="0057084A" w:rsidRPr="0057084A" w:rsidRDefault="0057084A" w:rsidP="0057084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na UK v akademickém roce 2022/2023</w:t>
      </w:r>
    </w:p>
    <w:p w:rsidR="0057084A" w:rsidRDefault="0057084A" w:rsidP="0057084A">
      <w:pPr>
        <w:pStyle w:val="Nadpis3"/>
        <w:pageBreakBefore/>
        <w:shd w:val="clear" w:color="auto" w:fill="FFFFFF"/>
        <w:spacing w:before="300" w:after="150"/>
        <w:rPr>
          <w:rFonts w:ascii="Times New Roman" w:hAnsi="Times New Roman" w:cs="Times New Roman"/>
          <w:bCs w:val="0"/>
          <w:color w:val="auto"/>
          <w:sz w:val="28"/>
          <w:szCs w:val="28"/>
        </w:rPr>
      </w:pPr>
      <w:r>
        <w:rPr>
          <w:rFonts w:ascii="Times New Roman" w:hAnsi="Times New Roman" w:cs="Times New Roman"/>
          <w:bCs w:val="0"/>
          <w:color w:val="auto"/>
          <w:sz w:val="28"/>
          <w:szCs w:val="28"/>
        </w:rPr>
        <w:lastRenderedPageBreak/>
        <w:t>Změna Opatření rektora č. 26/2022 – Přiznávání sociálních stipendií na UK v akademickém roce 2022/2023</w:t>
      </w:r>
    </w:p>
    <w:p w:rsidR="0057084A" w:rsidRDefault="0057084A" w:rsidP="0057084A">
      <w:pPr>
        <w:rPr>
          <w:rFonts w:ascii="Times New Roman" w:hAnsi="Times New Roman" w:cs="Times New Roman"/>
          <w:sz w:val="24"/>
          <w:szCs w:val="24"/>
        </w:rPr>
      </w:pPr>
    </w:p>
    <w:p w:rsidR="0057084A" w:rsidRDefault="0057084A" w:rsidP="0057084A">
      <w:pPr>
        <w:rPr>
          <w:rFonts w:ascii="Times New Roman" w:hAnsi="Times New Roman" w:cs="Times New Roman"/>
          <w:sz w:val="24"/>
          <w:szCs w:val="24"/>
        </w:rPr>
      </w:pPr>
    </w:p>
    <w:p w:rsidR="0057084A" w:rsidRDefault="0057084A" w:rsidP="0057084A">
      <w:pPr>
        <w:pStyle w:val="Nadpis4"/>
        <w:shd w:val="clear" w:color="auto" w:fill="FFFFFF"/>
        <w:spacing w:before="150" w:after="150"/>
        <w:jc w:val="center"/>
        <w:rPr>
          <w:rFonts w:ascii="Times New Roman" w:hAnsi="Times New Roman" w:cs="Times New Roman"/>
          <w:bCs w:val="0"/>
          <w:i w:val="0"/>
          <w:color w:val="auto"/>
          <w:sz w:val="27"/>
          <w:szCs w:val="27"/>
        </w:rPr>
      </w:pPr>
      <w:r>
        <w:rPr>
          <w:rFonts w:ascii="Times New Roman" w:hAnsi="Times New Roman" w:cs="Times New Roman"/>
          <w:bCs w:val="0"/>
          <w:i w:val="0"/>
          <w:color w:val="auto"/>
          <w:sz w:val="27"/>
          <w:szCs w:val="27"/>
        </w:rPr>
        <w:t>Čl. I</w:t>
      </w:r>
    </w:p>
    <w:p w:rsidR="0057084A" w:rsidRDefault="0057084A" w:rsidP="0057084A">
      <w:pPr>
        <w:pStyle w:val="Normlnweb"/>
        <w:shd w:val="clear" w:color="auto" w:fill="FFFFFF"/>
        <w:spacing w:before="0" w:beforeAutospacing="0" w:after="0" w:afterAutospacing="0"/>
        <w:jc w:val="both"/>
      </w:pPr>
      <w:r>
        <w:t>V článku 1 odst. 14 Opatření rektora č. 26/2022 – Přiznávání sociálních stipendií na UK v akademickém roce 2022/2023 se slova „částky 5 000 Kč“ nahrazují slovy „částky 6 000 Kč“.</w:t>
      </w:r>
    </w:p>
    <w:p w:rsidR="0057084A" w:rsidRDefault="0057084A" w:rsidP="0057084A">
      <w:pPr>
        <w:pStyle w:val="Normlnweb"/>
        <w:shd w:val="clear" w:color="auto" w:fill="FFFFFF"/>
        <w:spacing w:before="0" w:beforeAutospacing="0" w:after="0" w:afterAutospacing="0"/>
        <w:jc w:val="both"/>
      </w:pPr>
    </w:p>
    <w:p w:rsidR="0057084A" w:rsidRDefault="0057084A" w:rsidP="0057084A">
      <w:pPr>
        <w:pStyle w:val="Nadpis4"/>
        <w:shd w:val="clear" w:color="auto" w:fill="FFFFFF"/>
        <w:spacing w:before="150" w:after="150"/>
        <w:jc w:val="center"/>
        <w:rPr>
          <w:rFonts w:ascii="Times New Roman" w:hAnsi="Times New Roman" w:cs="Times New Roman"/>
          <w:i w:val="0"/>
          <w:color w:val="auto"/>
          <w:sz w:val="27"/>
          <w:szCs w:val="27"/>
        </w:rPr>
      </w:pPr>
      <w:r>
        <w:rPr>
          <w:rFonts w:ascii="Times New Roman" w:hAnsi="Times New Roman" w:cs="Times New Roman"/>
          <w:i w:val="0"/>
          <w:color w:val="auto"/>
          <w:sz w:val="27"/>
          <w:szCs w:val="27"/>
        </w:rPr>
        <w:t>Čl. II</w:t>
      </w:r>
    </w:p>
    <w:p w:rsidR="0057084A" w:rsidRDefault="0057084A" w:rsidP="0057084A">
      <w:pPr>
        <w:pStyle w:val="Nadpis4"/>
        <w:shd w:val="clear" w:color="auto" w:fill="FFFFFF"/>
        <w:spacing w:before="150" w:after="150"/>
        <w:jc w:val="center"/>
        <w:rPr>
          <w:rFonts w:ascii="Times New Roman" w:hAnsi="Times New Roman" w:cs="Times New Roman"/>
          <w:i w:val="0"/>
          <w:color w:val="auto"/>
          <w:sz w:val="27"/>
          <w:szCs w:val="27"/>
        </w:rPr>
      </w:pPr>
      <w:r>
        <w:rPr>
          <w:rFonts w:ascii="Times New Roman" w:hAnsi="Times New Roman" w:cs="Times New Roman"/>
          <w:i w:val="0"/>
          <w:color w:val="auto"/>
          <w:sz w:val="27"/>
          <w:szCs w:val="27"/>
        </w:rPr>
        <w:t>Účinnost</w:t>
      </w:r>
    </w:p>
    <w:p w:rsidR="0057084A" w:rsidRDefault="0057084A" w:rsidP="0057084A">
      <w:pPr>
        <w:pStyle w:val="Normlnweb"/>
        <w:shd w:val="clear" w:color="auto" w:fill="FFFFFF"/>
        <w:spacing w:before="0" w:beforeAutospacing="0" w:after="0" w:afterAutospacing="0"/>
        <w:jc w:val="both"/>
      </w:pPr>
      <w:r>
        <w:t>Toto opatření rektora nabývá účinnosti dnem 1. října 2022.</w:t>
      </w:r>
    </w:p>
    <w:p w:rsidR="0057084A" w:rsidRDefault="0057084A" w:rsidP="0057084A">
      <w:pPr>
        <w:shd w:val="clear" w:color="auto" w:fill="FFFFFF"/>
        <w:rPr>
          <w:rFonts w:ascii="Times New Roman" w:hAnsi="Times New Roman" w:cs="Times New Roman"/>
        </w:rPr>
      </w:pPr>
    </w:p>
    <w:p w:rsidR="0057084A" w:rsidRDefault="0057084A" w:rsidP="0057084A">
      <w:pPr>
        <w:shd w:val="clear" w:color="auto" w:fill="FFFFFF"/>
        <w:rPr>
          <w:rFonts w:ascii="Times New Roman" w:hAnsi="Times New Roman" w:cs="Times New Roman"/>
        </w:rPr>
      </w:pPr>
    </w:p>
    <w:p w:rsidR="0057084A" w:rsidRDefault="0057084A" w:rsidP="0057084A">
      <w:pPr>
        <w:shd w:val="clear" w:color="auto" w:fill="FFFFFF"/>
        <w:rPr>
          <w:rFonts w:ascii="Times New Roman" w:hAnsi="Times New Roman" w:cs="Times New Roman"/>
        </w:rPr>
      </w:pPr>
    </w:p>
    <w:p w:rsidR="0057084A" w:rsidRDefault="0057084A" w:rsidP="0057084A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4"/>
          <w:szCs w:val="24"/>
        </w:rPr>
        <w:t>V Praze dne 22. září 2022</w:t>
      </w:r>
    </w:p>
    <w:p w:rsidR="0057084A" w:rsidRDefault="0057084A" w:rsidP="0057084A">
      <w:pPr>
        <w:pStyle w:val="Normln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</w:p>
    <w:p w:rsidR="0057084A" w:rsidRDefault="0057084A" w:rsidP="0057084A">
      <w:pPr>
        <w:pStyle w:val="Normlnweb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</w:p>
    <w:p w:rsidR="0057084A" w:rsidRDefault="0057084A" w:rsidP="0057084A">
      <w:pPr>
        <w:pStyle w:val="Normlnweb"/>
        <w:shd w:val="clear" w:color="auto" w:fill="FFFFFF"/>
        <w:spacing w:before="0" w:beforeAutospacing="0" w:after="0" w:afterAutospacing="0"/>
        <w:ind w:left="4820"/>
        <w:jc w:val="center"/>
        <w:rPr>
          <w:bCs/>
        </w:rPr>
      </w:pPr>
      <w:r>
        <w:rPr>
          <w:bCs/>
        </w:rPr>
        <w:t>prof. MUDr. Milena Králíčková, Ph.D.</w:t>
      </w:r>
    </w:p>
    <w:p w:rsidR="00553682" w:rsidRDefault="00553682"/>
    <w:sectPr w:rsidR="005536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84A"/>
    <w:rsid w:val="0033247D"/>
    <w:rsid w:val="00553682"/>
    <w:rsid w:val="0057084A"/>
    <w:rsid w:val="0077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980207-44A4-4D56-86F1-3717DFC72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7084A"/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708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708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semiHidden/>
    <w:rsid w:val="0057084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7084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lnweb">
    <w:name w:val="Normal (Web)"/>
    <w:basedOn w:val="Normln"/>
    <w:uiPriority w:val="99"/>
    <w:semiHidden/>
    <w:unhideWhenUsed/>
    <w:rsid w:val="00570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62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531</Characters>
  <Application>Microsoft Office Word</Application>
  <DocSecurity>4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 Jan</dc:creator>
  <cp:keywords/>
  <dc:description/>
  <cp:lastModifiedBy>Tarkhounová Katrin</cp:lastModifiedBy>
  <cp:revision>2</cp:revision>
  <dcterms:created xsi:type="dcterms:W3CDTF">2022-09-26T06:23:00Z</dcterms:created>
  <dcterms:modified xsi:type="dcterms:W3CDTF">2022-09-26T06:23:00Z</dcterms:modified>
</cp:coreProperties>
</file>