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0CD" w:rsidRPr="003D7C9A" w:rsidRDefault="004A70CD" w:rsidP="004A70CD">
      <w:pPr>
        <w:rPr>
          <w:rFonts w:ascii="Cambria" w:hAnsi="Cambria" w:cs="Arial"/>
          <w:b/>
          <w:sz w:val="36"/>
          <w:szCs w:val="36"/>
        </w:rPr>
      </w:pPr>
      <w:bookmarkStart w:id="0" w:name="_GoBack"/>
      <w:bookmarkEnd w:id="0"/>
    </w:p>
    <w:p w:rsidR="003D7C9A" w:rsidRDefault="003D7C9A" w:rsidP="004A70CD">
      <w:pPr>
        <w:rPr>
          <w:rFonts w:ascii="Arial" w:hAnsi="Arial" w:cs="Arial"/>
          <w:b/>
          <w:sz w:val="36"/>
          <w:szCs w:val="36"/>
        </w:rPr>
      </w:pPr>
    </w:p>
    <w:p w:rsidR="003D7C9A" w:rsidRPr="003D7C9A" w:rsidRDefault="003D7C9A" w:rsidP="004A70CD">
      <w:pPr>
        <w:rPr>
          <w:rFonts w:ascii="Arial" w:hAnsi="Arial" w:cs="Arial"/>
          <w:b/>
          <w:sz w:val="36"/>
          <w:szCs w:val="36"/>
        </w:rPr>
      </w:pPr>
    </w:p>
    <w:p w:rsidR="004A70CD" w:rsidRPr="003D7C9A" w:rsidRDefault="004A70CD" w:rsidP="004A70CD">
      <w:pPr>
        <w:keepNext/>
        <w:jc w:val="center"/>
        <w:outlineLvl w:val="5"/>
        <w:rPr>
          <w:rFonts w:ascii="Arial" w:eastAsia="Times New Roman" w:hAnsi="Arial" w:cs="Arial"/>
          <w:b/>
          <w:bCs/>
          <w:sz w:val="36"/>
          <w:szCs w:val="36"/>
          <w:lang w:eastAsia="cs-CZ"/>
        </w:rPr>
      </w:pPr>
      <w:r w:rsidRPr="003D7C9A">
        <w:rPr>
          <w:rFonts w:ascii="Arial" w:eastAsia="Times New Roman" w:hAnsi="Arial" w:cs="Arial"/>
          <w:b/>
          <w:bCs/>
          <w:sz w:val="36"/>
          <w:szCs w:val="36"/>
          <w:lang w:eastAsia="cs-CZ"/>
        </w:rPr>
        <w:t xml:space="preserve">Univerzita Karlova </w:t>
      </w:r>
    </w:p>
    <w:p w:rsidR="004A70CD" w:rsidRPr="003D7C9A" w:rsidRDefault="004A70CD" w:rsidP="004A70CD">
      <w:pPr>
        <w:keepNext/>
        <w:jc w:val="center"/>
        <w:outlineLvl w:val="5"/>
        <w:rPr>
          <w:rFonts w:ascii="Arial" w:eastAsia="Times New Roman" w:hAnsi="Arial" w:cs="Arial"/>
          <w:b/>
          <w:sz w:val="36"/>
          <w:szCs w:val="36"/>
          <w:lang w:eastAsia="cs-CZ"/>
        </w:rPr>
      </w:pPr>
    </w:p>
    <w:p w:rsidR="004A70CD" w:rsidRPr="003D7C9A" w:rsidRDefault="004A70CD" w:rsidP="004A70CD">
      <w:pPr>
        <w:spacing w:before="100" w:beforeAutospacing="1" w:after="100" w:afterAutospacing="1"/>
        <w:jc w:val="center"/>
        <w:outlineLvl w:val="2"/>
        <w:rPr>
          <w:rFonts w:ascii="Arial" w:eastAsia="Times New Roman" w:hAnsi="Arial" w:cs="Arial"/>
          <w:b/>
          <w:bCs/>
          <w:noProof/>
          <w:sz w:val="36"/>
          <w:szCs w:val="36"/>
          <w:lang w:eastAsia="cs-CZ"/>
        </w:rPr>
      </w:pPr>
      <w:r w:rsidRPr="003D7C9A">
        <w:rPr>
          <w:rFonts w:ascii="Arial" w:eastAsia="Times New Roman" w:hAnsi="Arial" w:cs="Arial"/>
          <w:b/>
          <w:bCs/>
          <w:noProof/>
          <w:sz w:val="36"/>
          <w:szCs w:val="36"/>
          <w:lang w:eastAsia="cs-CZ"/>
        </w:rPr>
        <w:t>Opatření rektora č.</w:t>
      </w:r>
      <w:r w:rsidR="003D7C9A" w:rsidRPr="003D7C9A">
        <w:rPr>
          <w:rFonts w:ascii="Arial" w:eastAsia="Times New Roman" w:hAnsi="Arial" w:cs="Arial"/>
          <w:b/>
          <w:bCs/>
          <w:noProof/>
          <w:sz w:val="36"/>
          <w:szCs w:val="36"/>
          <w:lang w:eastAsia="cs-CZ"/>
        </w:rPr>
        <w:t xml:space="preserve"> 6/2023</w:t>
      </w:r>
    </w:p>
    <w:p w:rsidR="004A70CD" w:rsidRPr="001E08A4" w:rsidRDefault="004A70CD" w:rsidP="004A70CD">
      <w:pPr>
        <w:rPr>
          <w:rFonts w:ascii="Cambria" w:eastAsia="Times New Roman" w:hAnsi="Cambria"/>
          <w:sz w:val="24"/>
          <w:szCs w:val="24"/>
          <w:lang w:eastAsia="cs-CZ"/>
        </w:rPr>
      </w:pPr>
    </w:p>
    <w:p w:rsidR="004A70CD" w:rsidRPr="001E08A4" w:rsidRDefault="004A70CD" w:rsidP="004A70CD">
      <w:pPr>
        <w:rPr>
          <w:rFonts w:ascii="Cambria" w:eastAsia="Times New Roman" w:hAnsi="Cambria"/>
          <w:sz w:val="24"/>
          <w:szCs w:val="24"/>
          <w:lang w:eastAsia="cs-CZ"/>
        </w:rPr>
      </w:pPr>
    </w:p>
    <w:p w:rsidR="004A70CD" w:rsidRPr="003D7C9A" w:rsidRDefault="004A70CD" w:rsidP="003D7C9A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cs-CZ"/>
        </w:rPr>
      </w:pPr>
      <w:r w:rsidRPr="003D7C9A">
        <w:rPr>
          <w:rFonts w:ascii="Times New Roman" w:eastAsia="Times New Roman" w:hAnsi="Times New Roman"/>
          <w:sz w:val="24"/>
          <w:szCs w:val="24"/>
          <w:u w:val="single"/>
          <w:lang w:eastAsia="cs-CZ"/>
        </w:rPr>
        <w:t>Název:</w:t>
      </w:r>
    </w:p>
    <w:p w:rsidR="004A70CD" w:rsidRPr="003D7C9A" w:rsidRDefault="004A70CD" w:rsidP="004A70CD">
      <w:pPr>
        <w:rPr>
          <w:rFonts w:ascii="Arial" w:eastAsia="Times New Roman" w:hAnsi="Arial" w:cs="Arial"/>
          <w:sz w:val="24"/>
          <w:szCs w:val="24"/>
          <w:lang w:eastAsia="cs-CZ"/>
        </w:rPr>
      </w:pPr>
    </w:p>
    <w:p w:rsidR="004A70CD" w:rsidRPr="003D7C9A" w:rsidRDefault="004A70CD" w:rsidP="003D7C9A">
      <w:pPr>
        <w:rPr>
          <w:rFonts w:ascii="Arial" w:hAnsi="Arial" w:cs="Arial"/>
          <w:b/>
          <w:bCs/>
          <w:sz w:val="24"/>
          <w:szCs w:val="24"/>
        </w:rPr>
      </w:pPr>
      <w:r w:rsidRPr="003D7C9A">
        <w:rPr>
          <w:rFonts w:ascii="Arial" w:hAnsi="Arial" w:cs="Arial"/>
          <w:b/>
          <w:bCs/>
          <w:sz w:val="24"/>
          <w:szCs w:val="24"/>
        </w:rPr>
        <w:t>Statut Mezinárodní rady Univerzity Karlovy a Skupiny poradců rektorky Univerzity Karlovy</w:t>
      </w:r>
    </w:p>
    <w:p w:rsidR="004A70CD" w:rsidRPr="001E08A4" w:rsidRDefault="004A70CD" w:rsidP="004A70CD">
      <w:pPr>
        <w:rPr>
          <w:rFonts w:ascii="Cambria" w:eastAsia="Times New Roman" w:hAnsi="Cambria"/>
          <w:sz w:val="24"/>
          <w:szCs w:val="24"/>
          <w:u w:val="single"/>
          <w:lang w:eastAsia="cs-CZ"/>
        </w:rPr>
      </w:pPr>
    </w:p>
    <w:p w:rsidR="004A70CD" w:rsidRPr="001E08A4" w:rsidRDefault="004A70CD" w:rsidP="004A70CD">
      <w:pPr>
        <w:rPr>
          <w:rFonts w:ascii="Cambria" w:eastAsia="Times New Roman" w:hAnsi="Cambria"/>
          <w:sz w:val="24"/>
          <w:szCs w:val="24"/>
          <w:u w:val="single"/>
          <w:lang w:eastAsia="cs-CZ"/>
        </w:rPr>
      </w:pPr>
    </w:p>
    <w:p w:rsidR="004A70CD" w:rsidRPr="001E08A4" w:rsidRDefault="004A70CD" w:rsidP="004A70CD">
      <w:pPr>
        <w:rPr>
          <w:rFonts w:ascii="Cambria" w:eastAsia="Times New Roman" w:hAnsi="Cambria"/>
          <w:sz w:val="24"/>
          <w:szCs w:val="24"/>
          <w:u w:val="single"/>
          <w:lang w:eastAsia="cs-CZ"/>
        </w:rPr>
      </w:pPr>
    </w:p>
    <w:p w:rsidR="004A70CD" w:rsidRPr="001E08A4" w:rsidRDefault="004A70CD" w:rsidP="004A70CD">
      <w:pPr>
        <w:rPr>
          <w:rFonts w:ascii="Cambria" w:eastAsia="Times New Roman" w:hAnsi="Cambria"/>
          <w:sz w:val="24"/>
          <w:szCs w:val="24"/>
          <w:u w:val="single"/>
          <w:lang w:eastAsia="cs-CZ"/>
        </w:rPr>
      </w:pPr>
    </w:p>
    <w:p w:rsidR="004A70CD" w:rsidRPr="001E08A4" w:rsidRDefault="004A70CD" w:rsidP="004A70CD">
      <w:pPr>
        <w:rPr>
          <w:rFonts w:ascii="Cambria" w:eastAsia="Times New Roman" w:hAnsi="Cambria"/>
          <w:sz w:val="24"/>
          <w:szCs w:val="24"/>
          <w:u w:val="single"/>
          <w:lang w:eastAsia="cs-CZ"/>
        </w:rPr>
      </w:pPr>
    </w:p>
    <w:p w:rsidR="004A70CD" w:rsidRPr="001E08A4" w:rsidRDefault="004A70CD" w:rsidP="004A70CD">
      <w:pPr>
        <w:rPr>
          <w:rFonts w:ascii="Cambria" w:eastAsia="Times New Roman" w:hAnsi="Cambria"/>
          <w:sz w:val="24"/>
          <w:szCs w:val="24"/>
          <w:u w:val="single"/>
          <w:lang w:eastAsia="cs-CZ"/>
        </w:rPr>
      </w:pPr>
    </w:p>
    <w:p w:rsidR="004A70CD" w:rsidRPr="001E08A4" w:rsidRDefault="004A70CD" w:rsidP="004A70CD">
      <w:pPr>
        <w:rPr>
          <w:rFonts w:ascii="Cambria" w:eastAsia="Times New Roman" w:hAnsi="Cambria"/>
          <w:sz w:val="24"/>
          <w:szCs w:val="24"/>
          <w:u w:val="single"/>
          <w:lang w:eastAsia="cs-CZ"/>
        </w:rPr>
      </w:pPr>
    </w:p>
    <w:p w:rsidR="004A70CD" w:rsidRPr="003D7C9A" w:rsidRDefault="004A70CD" w:rsidP="004A70CD">
      <w:pPr>
        <w:rPr>
          <w:rFonts w:ascii="Times New Roman" w:eastAsia="Times New Roman" w:hAnsi="Times New Roman"/>
          <w:sz w:val="24"/>
          <w:szCs w:val="24"/>
          <w:u w:val="single"/>
          <w:lang w:eastAsia="cs-CZ"/>
        </w:rPr>
      </w:pPr>
      <w:r w:rsidRPr="003D7C9A">
        <w:rPr>
          <w:rFonts w:ascii="Times New Roman" w:eastAsia="Times New Roman" w:hAnsi="Times New Roman"/>
          <w:bCs/>
          <w:sz w:val="24"/>
          <w:szCs w:val="24"/>
          <w:u w:val="single"/>
          <w:lang w:eastAsia="cs-CZ"/>
        </w:rPr>
        <w:t>Gestor</w:t>
      </w:r>
      <w:r w:rsidRPr="003D7C9A">
        <w:rPr>
          <w:rFonts w:ascii="Times New Roman" w:eastAsia="Times New Roman" w:hAnsi="Times New Roman"/>
          <w:sz w:val="24"/>
          <w:szCs w:val="24"/>
          <w:u w:val="single"/>
          <w:lang w:eastAsia="cs-CZ"/>
        </w:rPr>
        <w:t>:</w:t>
      </w:r>
    </w:p>
    <w:p w:rsidR="004A70CD" w:rsidRDefault="004A70CD" w:rsidP="004A70CD">
      <w:pPr>
        <w:rPr>
          <w:rFonts w:ascii="Arial" w:eastAsia="Times New Roman" w:hAnsi="Arial" w:cs="Arial"/>
          <w:b/>
          <w:sz w:val="24"/>
          <w:szCs w:val="24"/>
          <w:lang w:eastAsia="cs-CZ"/>
        </w:rPr>
      </w:pPr>
      <w:r w:rsidRPr="003D7C9A">
        <w:rPr>
          <w:rFonts w:ascii="Arial" w:eastAsia="Times New Roman" w:hAnsi="Arial" w:cs="Arial"/>
          <w:b/>
          <w:sz w:val="24"/>
          <w:szCs w:val="24"/>
          <w:lang w:eastAsia="cs-CZ"/>
        </w:rPr>
        <w:t>Odbor pro vědu a výzkum</w:t>
      </w:r>
    </w:p>
    <w:p w:rsidR="003D7C9A" w:rsidRPr="003D7C9A" w:rsidRDefault="003D7C9A" w:rsidP="004A70CD">
      <w:pPr>
        <w:rPr>
          <w:rFonts w:ascii="Arial" w:eastAsia="Times New Roman" w:hAnsi="Arial" w:cs="Arial"/>
          <w:b/>
          <w:sz w:val="24"/>
          <w:szCs w:val="24"/>
          <w:lang w:eastAsia="cs-CZ"/>
        </w:rPr>
      </w:pPr>
    </w:p>
    <w:p w:rsidR="004A70CD" w:rsidRPr="003D7C9A" w:rsidRDefault="004A70CD" w:rsidP="004A70CD">
      <w:pPr>
        <w:rPr>
          <w:rFonts w:ascii="Times New Roman" w:eastAsia="Times New Roman" w:hAnsi="Times New Roman"/>
          <w:sz w:val="24"/>
          <w:szCs w:val="24"/>
          <w:u w:val="single"/>
          <w:lang w:eastAsia="cs-CZ"/>
        </w:rPr>
      </w:pPr>
      <w:r w:rsidRPr="003D7C9A">
        <w:rPr>
          <w:rFonts w:ascii="Times New Roman" w:eastAsia="Times New Roman" w:hAnsi="Times New Roman"/>
          <w:sz w:val="24"/>
          <w:szCs w:val="24"/>
          <w:u w:val="single"/>
          <w:lang w:eastAsia="cs-CZ"/>
        </w:rPr>
        <w:t xml:space="preserve">Účinnost: </w:t>
      </w:r>
    </w:p>
    <w:p w:rsidR="004A70CD" w:rsidRPr="003D7C9A" w:rsidRDefault="004A70CD" w:rsidP="004A70CD">
      <w:pPr>
        <w:rPr>
          <w:rFonts w:ascii="Arial" w:eastAsia="Times New Roman" w:hAnsi="Arial" w:cs="Arial"/>
          <w:b/>
          <w:sz w:val="24"/>
          <w:szCs w:val="24"/>
          <w:lang w:eastAsia="cs-CZ"/>
        </w:rPr>
      </w:pPr>
      <w:r w:rsidRPr="003D7C9A">
        <w:rPr>
          <w:rFonts w:ascii="Arial" w:eastAsia="Times New Roman" w:hAnsi="Arial" w:cs="Arial"/>
          <w:b/>
          <w:sz w:val="24"/>
          <w:szCs w:val="24"/>
          <w:lang w:eastAsia="cs-CZ"/>
        </w:rPr>
        <w:t>1</w:t>
      </w:r>
      <w:r w:rsidR="003D7C9A" w:rsidRPr="003D7C9A">
        <w:rPr>
          <w:rFonts w:ascii="Arial" w:eastAsia="Times New Roman" w:hAnsi="Arial" w:cs="Arial"/>
          <w:b/>
          <w:sz w:val="24"/>
          <w:szCs w:val="24"/>
          <w:lang w:eastAsia="cs-CZ"/>
        </w:rPr>
        <w:t>5</w:t>
      </w:r>
      <w:r w:rsidRPr="003D7C9A">
        <w:rPr>
          <w:rFonts w:ascii="Arial" w:eastAsia="Times New Roman" w:hAnsi="Arial" w:cs="Arial"/>
          <w:b/>
          <w:sz w:val="24"/>
          <w:szCs w:val="24"/>
          <w:lang w:eastAsia="cs-CZ"/>
        </w:rPr>
        <w:t>. února 2023</w:t>
      </w:r>
    </w:p>
    <w:p w:rsidR="004A70CD" w:rsidRPr="001E08A4" w:rsidRDefault="004A70CD" w:rsidP="004A70CD">
      <w:pPr>
        <w:rPr>
          <w:rFonts w:ascii="Cambria" w:eastAsia="Times New Roman" w:hAnsi="Cambria"/>
          <w:sz w:val="24"/>
          <w:szCs w:val="24"/>
          <w:lang w:eastAsia="cs-CZ"/>
        </w:rPr>
      </w:pPr>
    </w:p>
    <w:p w:rsidR="004A70CD" w:rsidRPr="001E08A4" w:rsidRDefault="004A70CD" w:rsidP="004A70CD">
      <w:pPr>
        <w:rPr>
          <w:rFonts w:ascii="Cambria" w:eastAsia="Times New Roman" w:hAnsi="Cambria"/>
          <w:sz w:val="24"/>
          <w:szCs w:val="24"/>
          <w:lang w:eastAsia="cs-CZ"/>
        </w:rPr>
      </w:pPr>
    </w:p>
    <w:p w:rsidR="003D7C9A" w:rsidRPr="003D7C9A" w:rsidRDefault="003D7C9A" w:rsidP="003D7C9A">
      <w:pPr>
        <w:jc w:val="center"/>
        <w:rPr>
          <w:rFonts w:ascii="Cambria" w:hAnsi="Cambria" w:cs="Arial"/>
          <w:b/>
          <w:bCs/>
          <w:sz w:val="28"/>
          <w:szCs w:val="28"/>
        </w:rPr>
      </w:pPr>
      <w:r w:rsidRPr="003D7C9A">
        <w:rPr>
          <w:rFonts w:ascii="Cambria" w:hAnsi="Cambria" w:cs="Arial"/>
          <w:b/>
          <w:bCs/>
          <w:sz w:val="28"/>
          <w:szCs w:val="28"/>
        </w:rPr>
        <w:lastRenderedPageBreak/>
        <w:t>Statut Mezinárodní rady Univerzity Karlovy a Skupiny poradců rektorky Univerzity Karlovy</w:t>
      </w:r>
    </w:p>
    <w:p w:rsidR="003D7C9A" w:rsidRDefault="003D7C9A" w:rsidP="004A70CD">
      <w:pPr>
        <w:spacing w:line="264" w:lineRule="auto"/>
        <w:jc w:val="center"/>
        <w:rPr>
          <w:rFonts w:ascii="Cambria" w:hAnsi="Cambria"/>
          <w:b/>
          <w:bCs/>
          <w:sz w:val="24"/>
          <w:szCs w:val="24"/>
          <w:u w:val="single"/>
        </w:rPr>
      </w:pPr>
    </w:p>
    <w:p w:rsidR="004A70CD" w:rsidRPr="001E08A4" w:rsidRDefault="004A70CD" w:rsidP="004A70CD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Čl. 1</w:t>
      </w:r>
    </w:p>
    <w:p w:rsidR="004A70CD" w:rsidRPr="001E08A4" w:rsidRDefault="004A70CD" w:rsidP="001E08A4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Úvodní ustanovení</w:t>
      </w:r>
    </w:p>
    <w:p w:rsidR="004A70CD" w:rsidRPr="001E08A4" w:rsidRDefault="004A70CD" w:rsidP="004A70CD">
      <w:pPr>
        <w:pStyle w:val="Odstavecseseznamem1"/>
        <w:numPr>
          <w:ilvl w:val="0"/>
          <w:numId w:val="2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Tento Statut Mezinárodní rady Univerzity Karlovy (International Advisory Board, dále jen „Rada“ a „UK“) a Statut Skupiny poradců rektorky Univerzity Karlovy (Advisory Board, dále jen „Skupina“) vymezuje činnost, složení a jednání Rady a Skupiny.</w:t>
      </w:r>
    </w:p>
    <w:p w:rsidR="004A70CD" w:rsidRPr="001E08A4" w:rsidRDefault="004A70CD" w:rsidP="004A70CD">
      <w:pPr>
        <w:pStyle w:val="Odstavecseseznamem1"/>
        <w:numPr>
          <w:ilvl w:val="0"/>
          <w:numId w:val="2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 xml:space="preserve">Rada je poradním orgánem rektorky pro posuzování hlavních směrů vědecké a vzdělávací činnosti UK, výzkumných programů, jejich hodnocení a systému financování UK. Rada je </w:t>
      </w:r>
      <w:r w:rsidRPr="001E08A4">
        <w:rPr>
          <w:rFonts w:ascii="Cambria" w:hAnsi="Cambria"/>
          <w:sz w:val="24"/>
          <w:szCs w:val="24"/>
        </w:rPr>
        <w:t>složena z vynikajících, mezinárodně uznávaných vědců s vysokou vědeckou reputací i morální integritou působících dlouhodobě mimo Českou republiku.</w:t>
      </w:r>
    </w:p>
    <w:p w:rsidR="004A70CD" w:rsidRPr="001E08A4" w:rsidRDefault="004A70CD" w:rsidP="004A70CD">
      <w:pPr>
        <w:pStyle w:val="Odstavecseseznamem1"/>
        <w:numPr>
          <w:ilvl w:val="0"/>
          <w:numId w:val="2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 xml:space="preserve">Skupina je poradním orgánem rektorky pro posuzování vybraných principiálních otázek vědecké a vzdělávací činnosti UK a rozvoje UK, např. v oblasti podpory ERC, kultivace vědeckého prostředí UK atd. </w:t>
      </w:r>
      <w:r w:rsidRPr="001E08A4">
        <w:rPr>
          <w:rFonts w:ascii="Cambria" w:hAnsi="Cambria"/>
          <w:sz w:val="24"/>
          <w:szCs w:val="24"/>
        </w:rPr>
        <w:t>Skupina je složena z vynikajících vědeckých osobností s vysokou osobní integritou působících v České republice.</w:t>
      </w:r>
    </w:p>
    <w:p w:rsidR="004A70CD" w:rsidRPr="001E08A4" w:rsidRDefault="004A70CD" w:rsidP="004A70CD">
      <w:pPr>
        <w:pStyle w:val="Odstavecseseznamem1"/>
        <w:numPr>
          <w:ilvl w:val="0"/>
          <w:numId w:val="2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 xml:space="preserve">Rada a Skupina zasedají jednou ročně společně. </w:t>
      </w:r>
    </w:p>
    <w:p w:rsidR="003D7C9A" w:rsidRDefault="003D7C9A" w:rsidP="004A70CD">
      <w:pPr>
        <w:spacing w:line="264" w:lineRule="auto"/>
        <w:rPr>
          <w:rFonts w:ascii="Cambria" w:hAnsi="Cambria"/>
          <w:sz w:val="24"/>
          <w:szCs w:val="24"/>
        </w:rPr>
      </w:pPr>
    </w:p>
    <w:p w:rsidR="00413CAB" w:rsidRPr="001E08A4" w:rsidRDefault="00413CAB" w:rsidP="004A70CD">
      <w:pPr>
        <w:spacing w:line="264" w:lineRule="auto"/>
        <w:rPr>
          <w:rFonts w:ascii="Cambria" w:hAnsi="Cambria"/>
          <w:sz w:val="24"/>
          <w:szCs w:val="24"/>
        </w:rPr>
      </w:pPr>
    </w:p>
    <w:p w:rsidR="004A70CD" w:rsidRPr="001E08A4" w:rsidRDefault="004A70CD" w:rsidP="001E08A4">
      <w:pPr>
        <w:spacing w:line="264" w:lineRule="auto"/>
        <w:jc w:val="center"/>
        <w:rPr>
          <w:rFonts w:ascii="Cambria" w:hAnsi="Cambria"/>
          <w:b/>
          <w:sz w:val="24"/>
          <w:szCs w:val="24"/>
        </w:rPr>
      </w:pPr>
      <w:r w:rsidRPr="001E08A4">
        <w:rPr>
          <w:rFonts w:ascii="Cambria" w:hAnsi="Cambria"/>
          <w:b/>
          <w:sz w:val="24"/>
          <w:szCs w:val="24"/>
        </w:rPr>
        <w:t>Rada</w:t>
      </w:r>
    </w:p>
    <w:p w:rsidR="004A70CD" w:rsidRPr="001E08A4" w:rsidRDefault="004A70CD" w:rsidP="004A70CD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Čl. 2</w:t>
      </w:r>
    </w:p>
    <w:p w:rsidR="004A70CD" w:rsidRPr="001E08A4" w:rsidRDefault="004A70CD" w:rsidP="001E08A4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Činnost Rady</w:t>
      </w:r>
    </w:p>
    <w:p w:rsidR="004A70CD" w:rsidRPr="001E08A4" w:rsidRDefault="004A70CD" w:rsidP="004A70CD">
      <w:p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Rada zejména:</w:t>
      </w:r>
    </w:p>
    <w:p w:rsidR="004A70CD" w:rsidRPr="001E08A4" w:rsidRDefault="004A70CD" w:rsidP="004A70CD">
      <w:pPr>
        <w:pStyle w:val="Odstavecseseznamem1"/>
        <w:numPr>
          <w:ilvl w:val="0"/>
          <w:numId w:val="8"/>
        </w:num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poskytuje stanoviska a doporučení v oblasti nově zaváděných programů financování hlavních činností UK a nových výzkumných a studijních programů UK,</w:t>
      </w:r>
    </w:p>
    <w:p w:rsidR="004A70CD" w:rsidRPr="001E08A4" w:rsidRDefault="004A70CD" w:rsidP="004A70CD">
      <w:pPr>
        <w:pStyle w:val="Odstavecseseznamem1"/>
        <w:numPr>
          <w:ilvl w:val="0"/>
          <w:numId w:val="8"/>
        </w:num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 xml:space="preserve">navrhuje vědecké aktivity a programy výzkumných center na UK, </w:t>
      </w:r>
    </w:p>
    <w:p w:rsidR="004A70CD" w:rsidRPr="001E08A4" w:rsidRDefault="004A70CD" w:rsidP="004A70CD">
      <w:pPr>
        <w:pStyle w:val="Odstavecseseznamem1"/>
        <w:numPr>
          <w:ilvl w:val="0"/>
          <w:numId w:val="8"/>
        </w:num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dává podněty ke zlepšení organizace a procesů zejména ve vědecké a výzkumné činnosti na UK,</w:t>
      </w:r>
    </w:p>
    <w:p w:rsidR="004A70CD" w:rsidRPr="001E08A4" w:rsidRDefault="004A70CD" w:rsidP="004A70CD">
      <w:pPr>
        <w:pStyle w:val="Odstavecseseznamem1"/>
        <w:numPr>
          <w:ilvl w:val="0"/>
          <w:numId w:val="8"/>
        </w:num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navrhuje rámec, formu, kritéria a projednává závěry hodnocení vědecké a vzdělávací činnosti na UK,</w:t>
      </w:r>
    </w:p>
    <w:p w:rsidR="003D7C9A" w:rsidRPr="00413CAB" w:rsidRDefault="004A70CD" w:rsidP="004A70CD">
      <w:pPr>
        <w:pStyle w:val="Odstavecseseznamem1"/>
        <w:numPr>
          <w:ilvl w:val="0"/>
          <w:numId w:val="8"/>
        </w:numPr>
        <w:autoSpaceDE w:val="0"/>
        <w:autoSpaceDN w:val="0"/>
        <w:adjustRightInd w:val="0"/>
        <w:ind w:left="36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na základě žádosti rektorky provádí hodnocení jednotlivců nebo týmů nominovaných na granty, medaile a ocenění UK.</w:t>
      </w:r>
    </w:p>
    <w:p w:rsidR="00413CAB" w:rsidRPr="001E08A4" w:rsidRDefault="00413CAB" w:rsidP="004A70CD">
      <w:p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</w:p>
    <w:p w:rsidR="004A70CD" w:rsidRPr="001E08A4" w:rsidRDefault="004A70CD" w:rsidP="00413CAB">
      <w:pPr>
        <w:spacing w:after="0"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Čl. 3</w:t>
      </w:r>
    </w:p>
    <w:p w:rsidR="004A70CD" w:rsidRPr="001E08A4" w:rsidRDefault="004A70CD" w:rsidP="001E08A4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Složení Rady</w:t>
      </w:r>
    </w:p>
    <w:p w:rsidR="004A70CD" w:rsidRPr="001E08A4" w:rsidRDefault="004A70CD" w:rsidP="004A70CD">
      <w:pPr>
        <w:pStyle w:val="Odstavecseseznamem1"/>
        <w:numPr>
          <w:ilvl w:val="0"/>
          <w:numId w:val="11"/>
        </w:num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Rada má nejméně devět a nejvýše patnáct členů</w:t>
      </w:r>
      <w:r w:rsidR="007B4951">
        <w:rPr>
          <w:rFonts w:ascii="Cambria" w:hAnsi="Cambria"/>
          <w:sz w:val="24"/>
          <w:szCs w:val="24"/>
        </w:rPr>
        <w:t>/členek</w:t>
      </w:r>
      <w:r w:rsidRPr="001E08A4">
        <w:rPr>
          <w:rFonts w:ascii="Cambria" w:hAnsi="Cambria"/>
          <w:sz w:val="24"/>
          <w:szCs w:val="24"/>
        </w:rPr>
        <w:t xml:space="preserve">. </w:t>
      </w:r>
    </w:p>
    <w:p w:rsidR="004A70CD" w:rsidRPr="001E08A4" w:rsidRDefault="004A70CD" w:rsidP="004A70CD">
      <w:pPr>
        <w:pStyle w:val="Odstavecseseznamem1"/>
        <w:numPr>
          <w:ilvl w:val="0"/>
          <w:numId w:val="11"/>
        </w:num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lastRenderedPageBreak/>
        <w:t>Předsedu</w:t>
      </w:r>
      <w:r w:rsidR="007B4951">
        <w:rPr>
          <w:rFonts w:ascii="Cambria" w:hAnsi="Cambria"/>
          <w:sz w:val="24"/>
          <w:szCs w:val="24"/>
        </w:rPr>
        <w:t>/předsedkyni</w:t>
      </w:r>
      <w:r w:rsidRPr="001E08A4">
        <w:rPr>
          <w:rFonts w:ascii="Cambria" w:hAnsi="Cambria"/>
          <w:sz w:val="24"/>
          <w:szCs w:val="24"/>
        </w:rPr>
        <w:t>, místopředsedu</w:t>
      </w:r>
      <w:r w:rsidR="007B4951">
        <w:rPr>
          <w:rFonts w:ascii="Cambria" w:hAnsi="Cambria"/>
          <w:sz w:val="24"/>
          <w:szCs w:val="24"/>
        </w:rPr>
        <w:t>/místopředsedkyně</w:t>
      </w:r>
      <w:r w:rsidRPr="001E08A4">
        <w:rPr>
          <w:rFonts w:ascii="Cambria" w:hAnsi="Cambria"/>
          <w:sz w:val="24"/>
          <w:szCs w:val="24"/>
        </w:rPr>
        <w:t xml:space="preserve"> a další člen</w:t>
      </w:r>
      <w:r w:rsidR="00DA1111">
        <w:rPr>
          <w:rFonts w:ascii="Cambria" w:hAnsi="Cambria"/>
          <w:sz w:val="24"/>
          <w:szCs w:val="24"/>
        </w:rPr>
        <w:t>(k)</w:t>
      </w:r>
      <w:r w:rsidRPr="001E08A4">
        <w:rPr>
          <w:rFonts w:ascii="Cambria" w:hAnsi="Cambria"/>
          <w:sz w:val="24"/>
          <w:szCs w:val="24"/>
        </w:rPr>
        <w:t xml:space="preserve">y Rady stanoví rektorka; k návrhu na členy Rady se vyjadřuje Vědecká rada UK. </w:t>
      </w:r>
    </w:p>
    <w:p w:rsidR="004A70CD" w:rsidRPr="001E08A4" w:rsidRDefault="004A70CD" w:rsidP="004A70CD">
      <w:pPr>
        <w:pStyle w:val="Odstavecseseznamem1"/>
        <w:numPr>
          <w:ilvl w:val="0"/>
          <w:numId w:val="11"/>
        </w:num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Funkční období členů</w:t>
      </w:r>
      <w:r w:rsidR="00D433B5">
        <w:rPr>
          <w:rFonts w:ascii="Cambria" w:hAnsi="Cambria"/>
          <w:sz w:val="24"/>
          <w:szCs w:val="24"/>
        </w:rPr>
        <w:t>/členek</w:t>
      </w:r>
      <w:r w:rsidRPr="001E08A4">
        <w:rPr>
          <w:rFonts w:ascii="Cambria" w:hAnsi="Cambria"/>
          <w:sz w:val="24"/>
          <w:szCs w:val="24"/>
        </w:rPr>
        <w:t xml:space="preserve"> Rady je čtyřleté; opakované jmenování členem Rady není omezeno.</w:t>
      </w:r>
    </w:p>
    <w:p w:rsidR="004A70CD" w:rsidRPr="001E08A4" w:rsidRDefault="004A70CD" w:rsidP="004A70CD">
      <w:pPr>
        <w:pStyle w:val="Odstavecseseznamem1"/>
        <w:numPr>
          <w:ilvl w:val="0"/>
          <w:numId w:val="11"/>
        </w:num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Předseda</w:t>
      </w:r>
      <w:r w:rsidR="00DA1111">
        <w:rPr>
          <w:rFonts w:ascii="Cambria" w:hAnsi="Cambria"/>
          <w:bCs/>
          <w:sz w:val="24"/>
          <w:szCs w:val="24"/>
        </w:rPr>
        <w:t>/předsedkyně</w:t>
      </w:r>
      <w:r w:rsidRPr="001E08A4">
        <w:rPr>
          <w:rFonts w:ascii="Cambria" w:hAnsi="Cambria"/>
          <w:bCs/>
          <w:sz w:val="24"/>
          <w:szCs w:val="24"/>
        </w:rPr>
        <w:t xml:space="preserve"> Rady je zodpovědný za práci Rady a za komunikaci s rektorkou a prorektory</w:t>
      </w:r>
      <w:r w:rsidR="00DA1111">
        <w:rPr>
          <w:rFonts w:ascii="Cambria" w:hAnsi="Cambria"/>
          <w:bCs/>
          <w:sz w:val="24"/>
          <w:szCs w:val="24"/>
        </w:rPr>
        <w:t>/prorektorkami</w:t>
      </w:r>
      <w:r w:rsidRPr="001E08A4">
        <w:rPr>
          <w:rFonts w:ascii="Cambria" w:hAnsi="Cambria"/>
          <w:bCs/>
          <w:sz w:val="24"/>
          <w:szCs w:val="24"/>
        </w:rPr>
        <w:t xml:space="preserve"> UK. Místopředseda</w:t>
      </w:r>
      <w:r w:rsidR="00DA1111">
        <w:rPr>
          <w:rFonts w:ascii="Cambria" w:hAnsi="Cambria"/>
          <w:bCs/>
          <w:sz w:val="24"/>
          <w:szCs w:val="24"/>
        </w:rPr>
        <w:t>/místopředsedkyně</w:t>
      </w:r>
      <w:r w:rsidRPr="001E08A4">
        <w:rPr>
          <w:rFonts w:ascii="Cambria" w:hAnsi="Cambria"/>
          <w:bCs/>
          <w:sz w:val="24"/>
          <w:szCs w:val="24"/>
        </w:rPr>
        <w:t xml:space="preserve"> Rady zastupuje předsedu Rady v době jeho nepřítomnosti. </w:t>
      </w:r>
    </w:p>
    <w:p w:rsidR="004A70CD" w:rsidRPr="001E08A4" w:rsidRDefault="004A70CD" w:rsidP="004A70CD">
      <w:pPr>
        <w:pStyle w:val="Odstavecseseznamem1"/>
        <w:numPr>
          <w:ilvl w:val="0"/>
          <w:numId w:val="11"/>
        </w:num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Členové</w:t>
      </w:r>
      <w:r w:rsidR="00E06E59">
        <w:rPr>
          <w:rFonts w:ascii="Cambria" w:hAnsi="Cambria"/>
          <w:bCs/>
          <w:sz w:val="24"/>
          <w:szCs w:val="24"/>
        </w:rPr>
        <w:t>/členky</w:t>
      </w:r>
      <w:r w:rsidRPr="001E08A4">
        <w:rPr>
          <w:rFonts w:ascii="Cambria" w:hAnsi="Cambria"/>
          <w:bCs/>
          <w:sz w:val="24"/>
          <w:szCs w:val="24"/>
        </w:rPr>
        <w:t xml:space="preserve"> Rady se účastní zasedání Rady a aktivně se podílejí na její práci.</w:t>
      </w:r>
    </w:p>
    <w:p w:rsidR="004A70CD" w:rsidRPr="001E08A4" w:rsidRDefault="004A70CD" w:rsidP="00413CAB">
      <w:pPr>
        <w:pStyle w:val="Odstavecseseznamem1"/>
        <w:numPr>
          <w:ilvl w:val="0"/>
          <w:numId w:val="11"/>
        </w:numPr>
        <w:autoSpaceDE w:val="0"/>
        <w:autoSpaceDN w:val="0"/>
        <w:adjustRightInd w:val="0"/>
        <w:ind w:left="36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Členství v Radě je čestná funkce. Členům</w:t>
      </w:r>
      <w:r w:rsidR="00E06E59">
        <w:rPr>
          <w:rFonts w:ascii="Cambria" w:hAnsi="Cambria"/>
          <w:sz w:val="24"/>
          <w:szCs w:val="24"/>
        </w:rPr>
        <w:t>/členkám</w:t>
      </w:r>
      <w:r w:rsidRPr="001E08A4">
        <w:rPr>
          <w:rFonts w:ascii="Cambria" w:hAnsi="Cambria"/>
          <w:sz w:val="24"/>
          <w:szCs w:val="24"/>
        </w:rPr>
        <w:t xml:space="preserve"> rady na jejich žádost hradí UK účelně vynaložené výdaje spojené s činností v Radě a s účastí na jednáních Rady.</w:t>
      </w:r>
    </w:p>
    <w:p w:rsidR="004A70CD" w:rsidRDefault="004A70CD" w:rsidP="004A70CD">
      <w:p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</w:p>
    <w:p w:rsidR="00413CAB" w:rsidRPr="001E08A4" w:rsidRDefault="00413CAB" w:rsidP="00413CAB">
      <w:pPr>
        <w:autoSpaceDE w:val="0"/>
        <w:autoSpaceDN w:val="0"/>
        <w:adjustRightInd w:val="0"/>
        <w:spacing w:after="0"/>
        <w:rPr>
          <w:rFonts w:ascii="Cambria" w:hAnsi="Cambria"/>
          <w:sz w:val="24"/>
          <w:szCs w:val="24"/>
        </w:rPr>
      </w:pPr>
    </w:p>
    <w:p w:rsidR="004A70CD" w:rsidRPr="001E08A4" w:rsidRDefault="004A70CD" w:rsidP="00413CAB">
      <w:pPr>
        <w:spacing w:after="0"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Čl. 4</w:t>
      </w:r>
    </w:p>
    <w:p w:rsidR="004A70CD" w:rsidRPr="001E08A4" w:rsidRDefault="004A70CD" w:rsidP="001E08A4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 xml:space="preserve">Zasedání Rady </w:t>
      </w:r>
    </w:p>
    <w:p w:rsidR="004A70CD" w:rsidRPr="001E08A4" w:rsidRDefault="004A70CD" w:rsidP="004A70CD">
      <w:pPr>
        <w:pStyle w:val="Odstavecseseznamem1"/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 xml:space="preserve">Rada se schází pravidelně, nejméně jednou ročně. </w:t>
      </w:r>
    </w:p>
    <w:p w:rsidR="004A70CD" w:rsidRPr="001E08A4" w:rsidRDefault="004A70CD" w:rsidP="004A70CD">
      <w:pPr>
        <w:pStyle w:val="Odstavecseseznamem1"/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Zasedání Rady svolává předseda</w:t>
      </w:r>
      <w:r w:rsidR="00E06E59">
        <w:rPr>
          <w:rFonts w:ascii="Cambria" w:hAnsi="Cambria"/>
          <w:bCs/>
          <w:sz w:val="24"/>
          <w:szCs w:val="24"/>
        </w:rPr>
        <w:t>/předsedkyně</w:t>
      </w:r>
      <w:r w:rsidRPr="001E08A4">
        <w:rPr>
          <w:rFonts w:ascii="Cambria" w:hAnsi="Cambria"/>
          <w:bCs/>
          <w:sz w:val="24"/>
          <w:szCs w:val="24"/>
        </w:rPr>
        <w:t xml:space="preserve"> Rady z vlastního podnětu nebo z podnětu rektorky.</w:t>
      </w:r>
    </w:p>
    <w:p w:rsidR="004A70CD" w:rsidRPr="001E08A4" w:rsidRDefault="004A70CD" w:rsidP="004A70CD">
      <w:pPr>
        <w:pStyle w:val="Odstavecseseznamem1"/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mbria" w:hAnsi="Cambria" w:cs="Times New Roman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Součástí pozvánky je i návrh programu spolu s pokladovými materiály. Členové</w:t>
      </w:r>
      <w:r w:rsidR="00E06E59">
        <w:rPr>
          <w:rFonts w:ascii="Cambria" w:hAnsi="Cambria"/>
          <w:bCs/>
          <w:sz w:val="24"/>
          <w:szCs w:val="24"/>
        </w:rPr>
        <w:t>/členky</w:t>
      </w:r>
      <w:r w:rsidRPr="001E08A4">
        <w:rPr>
          <w:rFonts w:ascii="Cambria" w:hAnsi="Cambria"/>
          <w:bCs/>
          <w:sz w:val="24"/>
          <w:szCs w:val="24"/>
        </w:rPr>
        <w:t xml:space="preserve"> Rady jsou </w:t>
      </w:r>
      <w:r w:rsidRPr="001E08A4">
        <w:rPr>
          <w:rFonts w:ascii="Cambria" w:hAnsi="Cambria" w:cs="Times New Roman"/>
          <w:bCs/>
          <w:sz w:val="24"/>
          <w:szCs w:val="24"/>
        </w:rPr>
        <w:t>oprávněni navrhovat dodatečné změny v programu jednání Rady.</w:t>
      </w:r>
    </w:p>
    <w:p w:rsidR="004A70CD" w:rsidRPr="001E08A4" w:rsidRDefault="004A70CD" w:rsidP="004A70CD">
      <w:pPr>
        <w:pStyle w:val="Odstavecseseznamem1"/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mbria" w:hAnsi="Cambria" w:cs="Times New Roman"/>
          <w:bCs/>
          <w:sz w:val="24"/>
          <w:szCs w:val="24"/>
        </w:rPr>
      </w:pPr>
      <w:r w:rsidRPr="001E08A4">
        <w:rPr>
          <w:rFonts w:ascii="Cambria" w:hAnsi="Cambria" w:cs="Times New Roman"/>
          <w:bCs/>
          <w:sz w:val="24"/>
          <w:szCs w:val="24"/>
        </w:rPr>
        <w:t>Zasedání Rady řídí předseda Rady.</w:t>
      </w:r>
    </w:p>
    <w:p w:rsidR="004A70CD" w:rsidRPr="001E08A4" w:rsidRDefault="004A70CD" w:rsidP="004A70CD">
      <w:pPr>
        <w:pStyle w:val="Odstavecseseznamem1"/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mbria" w:hAnsi="Cambria" w:cs="Times New Roman"/>
          <w:bCs/>
          <w:sz w:val="24"/>
          <w:szCs w:val="24"/>
        </w:rPr>
      </w:pPr>
      <w:r w:rsidRPr="001E08A4">
        <w:rPr>
          <w:rFonts w:ascii="Cambria" w:hAnsi="Cambria" w:cs="Times New Roman"/>
          <w:sz w:val="24"/>
          <w:szCs w:val="24"/>
          <w:lang w:eastAsia="cs-CZ"/>
        </w:rPr>
        <w:t>Rada je usnášení se schopná, je-li přítomna většina jejích členů</w:t>
      </w:r>
      <w:r w:rsidR="00C06F8E">
        <w:rPr>
          <w:rFonts w:ascii="Cambria" w:hAnsi="Cambria" w:cs="Times New Roman"/>
          <w:sz w:val="24"/>
          <w:szCs w:val="24"/>
          <w:lang w:eastAsia="cs-CZ"/>
        </w:rPr>
        <w:t>/členek</w:t>
      </w:r>
      <w:r w:rsidRPr="001E08A4">
        <w:rPr>
          <w:rFonts w:ascii="Cambria" w:hAnsi="Cambria" w:cs="Times New Roman"/>
          <w:sz w:val="24"/>
          <w:szCs w:val="24"/>
          <w:lang w:eastAsia="cs-CZ"/>
        </w:rPr>
        <w:t>. Rada se usnáší většinou přítomných členů</w:t>
      </w:r>
      <w:r w:rsidR="00071420">
        <w:rPr>
          <w:rFonts w:ascii="Cambria" w:hAnsi="Cambria" w:cs="Times New Roman"/>
          <w:sz w:val="24"/>
          <w:szCs w:val="24"/>
          <w:lang w:eastAsia="cs-CZ"/>
        </w:rPr>
        <w:t>/členek</w:t>
      </w:r>
      <w:r w:rsidRPr="001E08A4">
        <w:rPr>
          <w:rFonts w:ascii="Cambria" w:hAnsi="Cambria" w:cs="Times New Roman"/>
          <w:sz w:val="24"/>
          <w:szCs w:val="24"/>
          <w:lang w:eastAsia="cs-CZ"/>
        </w:rPr>
        <w:t xml:space="preserve">. </w:t>
      </w:r>
    </w:p>
    <w:p w:rsidR="004A70CD" w:rsidRPr="001E08A4" w:rsidRDefault="004A70CD" w:rsidP="004A70CD">
      <w:pPr>
        <w:pStyle w:val="Odstavecseseznamem1"/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Jednání Rady je neveřejné. Zasedání Rady se mohou účastnit rektorka, příslušný prorektor</w:t>
      </w:r>
      <w:r w:rsidR="001B584C">
        <w:rPr>
          <w:rFonts w:ascii="Cambria" w:hAnsi="Cambria"/>
          <w:sz w:val="24"/>
          <w:szCs w:val="24"/>
        </w:rPr>
        <w:t>/ka</w:t>
      </w:r>
      <w:r w:rsidRPr="001E08A4">
        <w:rPr>
          <w:rFonts w:ascii="Cambria" w:hAnsi="Cambria"/>
          <w:sz w:val="24"/>
          <w:szCs w:val="24"/>
        </w:rPr>
        <w:t xml:space="preserve"> UK, předseda</w:t>
      </w:r>
      <w:r w:rsidR="001B584C">
        <w:rPr>
          <w:rFonts w:ascii="Cambria" w:hAnsi="Cambria"/>
          <w:sz w:val="24"/>
          <w:szCs w:val="24"/>
        </w:rPr>
        <w:t>/předsedkyně</w:t>
      </w:r>
      <w:r w:rsidRPr="001E08A4">
        <w:rPr>
          <w:rFonts w:ascii="Cambria" w:hAnsi="Cambria"/>
          <w:sz w:val="24"/>
          <w:szCs w:val="24"/>
        </w:rPr>
        <w:t xml:space="preserve"> a členové</w:t>
      </w:r>
      <w:r w:rsidR="001B584C">
        <w:rPr>
          <w:rFonts w:ascii="Cambria" w:hAnsi="Cambria"/>
          <w:sz w:val="24"/>
          <w:szCs w:val="24"/>
        </w:rPr>
        <w:t>/členky</w:t>
      </w:r>
      <w:r w:rsidRPr="001E08A4">
        <w:rPr>
          <w:rFonts w:ascii="Cambria" w:hAnsi="Cambria"/>
          <w:sz w:val="24"/>
          <w:szCs w:val="24"/>
        </w:rPr>
        <w:t xml:space="preserve"> </w:t>
      </w:r>
      <w:r w:rsidR="001B584C">
        <w:rPr>
          <w:rFonts w:ascii="Cambria" w:hAnsi="Cambria"/>
          <w:sz w:val="24"/>
          <w:szCs w:val="24"/>
        </w:rPr>
        <w:t>Skupiny</w:t>
      </w:r>
      <w:r w:rsidRPr="001E08A4">
        <w:rPr>
          <w:rFonts w:ascii="Cambria" w:hAnsi="Cambria"/>
          <w:sz w:val="24"/>
          <w:szCs w:val="24"/>
        </w:rPr>
        <w:t xml:space="preserve"> a dále zvaní odborníci a hosté.</w:t>
      </w:r>
    </w:p>
    <w:p w:rsidR="004A70CD" w:rsidRPr="001E08A4" w:rsidRDefault="004A70CD" w:rsidP="004A70CD">
      <w:pPr>
        <w:pStyle w:val="Odstavecseseznamem1"/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Z průběhu jednání se pořizuje zápis, který schvaluje Rada per rollam. Schválený zápis se zasílá členům</w:t>
      </w:r>
      <w:r w:rsidR="001B584C">
        <w:rPr>
          <w:rFonts w:ascii="Cambria" w:hAnsi="Cambria"/>
          <w:sz w:val="24"/>
          <w:szCs w:val="24"/>
        </w:rPr>
        <w:t>/členkám</w:t>
      </w:r>
      <w:r w:rsidRPr="001E08A4">
        <w:rPr>
          <w:rFonts w:ascii="Cambria" w:hAnsi="Cambria"/>
          <w:sz w:val="24"/>
          <w:szCs w:val="24"/>
        </w:rPr>
        <w:t xml:space="preserve"> Rady a rektorce. </w:t>
      </w:r>
    </w:p>
    <w:p w:rsidR="004A70CD" w:rsidRPr="001E08A4" w:rsidRDefault="004A70CD" w:rsidP="004A70CD">
      <w:pPr>
        <w:pStyle w:val="Odstavecseseznamem1"/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 xml:space="preserve">Jednacím </w:t>
      </w:r>
      <w:r w:rsidRPr="001E08A4">
        <w:rPr>
          <w:rFonts w:ascii="Cambria" w:hAnsi="Cambria"/>
          <w:sz w:val="24"/>
          <w:szCs w:val="24"/>
        </w:rPr>
        <w:t>jazykem Rady je angličtina, ve které se též vyhotovují všechny materiály Rady.</w:t>
      </w:r>
    </w:p>
    <w:p w:rsidR="00413CAB" w:rsidRPr="001E08A4" w:rsidRDefault="00413CAB" w:rsidP="004A70CD">
      <w:p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</w:p>
    <w:p w:rsidR="004A70CD" w:rsidRPr="001E08A4" w:rsidRDefault="004A70CD" w:rsidP="001E08A4">
      <w:pPr>
        <w:autoSpaceDE w:val="0"/>
        <w:autoSpaceDN w:val="0"/>
        <w:adjustRightInd w:val="0"/>
        <w:jc w:val="center"/>
        <w:rPr>
          <w:rFonts w:ascii="Cambria" w:hAnsi="Cambria"/>
          <w:b/>
          <w:sz w:val="24"/>
          <w:szCs w:val="24"/>
        </w:rPr>
      </w:pPr>
      <w:r w:rsidRPr="001E08A4">
        <w:rPr>
          <w:rFonts w:ascii="Cambria" w:hAnsi="Cambria"/>
          <w:b/>
          <w:sz w:val="24"/>
          <w:szCs w:val="24"/>
        </w:rPr>
        <w:t>Skupina</w:t>
      </w:r>
    </w:p>
    <w:p w:rsidR="004A70CD" w:rsidRPr="001E08A4" w:rsidRDefault="004A70CD" w:rsidP="004A70CD">
      <w:pPr>
        <w:autoSpaceDE w:val="0"/>
        <w:autoSpaceDN w:val="0"/>
        <w:adjustRightInd w:val="0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Čl. 5</w:t>
      </w:r>
    </w:p>
    <w:p w:rsidR="004A70CD" w:rsidRPr="001E08A4" w:rsidRDefault="004A70CD" w:rsidP="001E08A4">
      <w:pPr>
        <w:autoSpaceDE w:val="0"/>
        <w:autoSpaceDN w:val="0"/>
        <w:adjustRightInd w:val="0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Činnost Skupiny</w:t>
      </w:r>
    </w:p>
    <w:p w:rsidR="004A70CD" w:rsidRPr="001E08A4" w:rsidRDefault="004A70CD" w:rsidP="004A70CD">
      <w:p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Skupina zejména</w:t>
      </w:r>
    </w:p>
    <w:p w:rsidR="004A70CD" w:rsidRPr="001E08A4" w:rsidRDefault="004A70CD" w:rsidP="004A70CD">
      <w:pPr>
        <w:pStyle w:val="Odstavecseseznamem1"/>
        <w:numPr>
          <w:ilvl w:val="0"/>
          <w:numId w:val="9"/>
        </w:num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dostává pro informaci relevantní koncepční materiály kolegia rektorky (dále jen „KR“),</w:t>
      </w:r>
    </w:p>
    <w:p w:rsidR="004A70CD" w:rsidRPr="001E08A4" w:rsidRDefault="004A70CD" w:rsidP="004A70CD">
      <w:pPr>
        <w:pStyle w:val="Odstavecseseznamem1"/>
        <w:numPr>
          <w:ilvl w:val="0"/>
          <w:numId w:val="9"/>
        </w:num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může rektorce navrhnout jakékoliv téma k zařazení na jednání KR a zástupce</w:t>
      </w:r>
      <w:r w:rsidR="00215CC5">
        <w:rPr>
          <w:rFonts w:ascii="Cambria" w:hAnsi="Cambria"/>
          <w:bCs/>
          <w:sz w:val="24"/>
          <w:szCs w:val="24"/>
        </w:rPr>
        <w:t>/zástupkyně</w:t>
      </w:r>
      <w:r w:rsidRPr="001E08A4">
        <w:rPr>
          <w:rFonts w:ascii="Cambria" w:hAnsi="Cambria"/>
          <w:bCs/>
          <w:sz w:val="24"/>
          <w:szCs w:val="24"/>
        </w:rPr>
        <w:t xml:space="preserve"> </w:t>
      </w:r>
      <w:r w:rsidR="00F4474F">
        <w:rPr>
          <w:rFonts w:ascii="Cambria" w:hAnsi="Cambria"/>
          <w:bCs/>
          <w:sz w:val="24"/>
          <w:szCs w:val="24"/>
        </w:rPr>
        <w:t>Skupiny</w:t>
      </w:r>
      <w:r w:rsidRPr="001E08A4">
        <w:rPr>
          <w:rFonts w:ascii="Cambria" w:hAnsi="Cambria"/>
          <w:bCs/>
          <w:sz w:val="24"/>
          <w:szCs w:val="24"/>
        </w:rPr>
        <w:t xml:space="preserve"> může být rektorkou přizván na jednání KR,</w:t>
      </w:r>
    </w:p>
    <w:p w:rsidR="004A70CD" w:rsidRPr="001E08A4" w:rsidRDefault="004A70CD" w:rsidP="004A70CD">
      <w:pPr>
        <w:pStyle w:val="Odstavecseseznamem1"/>
        <w:numPr>
          <w:ilvl w:val="0"/>
          <w:numId w:val="9"/>
        </w:num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poskytuje ve věcech vyžádaných rektorkou nebo prorektory</w:t>
      </w:r>
      <w:r w:rsidR="00071420">
        <w:rPr>
          <w:rFonts w:ascii="Cambria" w:hAnsi="Cambria"/>
          <w:bCs/>
          <w:sz w:val="24"/>
          <w:szCs w:val="24"/>
        </w:rPr>
        <w:t>/prorektorkami</w:t>
      </w:r>
      <w:r w:rsidRPr="001E08A4">
        <w:rPr>
          <w:rFonts w:ascii="Cambria" w:hAnsi="Cambria"/>
          <w:bCs/>
          <w:sz w:val="24"/>
          <w:szCs w:val="24"/>
        </w:rPr>
        <w:t xml:space="preserve"> stanoviska a doporučení,</w:t>
      </w:r>
    </w:p>
    <w:p w:rsidR="004A70CD" w:rsidRPr="001E08A4" w:rsidRDefault="004A70CD" w:rsidP="00413CAB">
      <w:pPr>
        <w:pStyle w:val="Odstavecseseznamem1"/>
        <w:numPr>
          <w:ilvl w:val="0"/>
          <w:numId w:val="9"/>
        </w:numPr>
        <w:autoSpaceDE w:val="0"/>
        <w:autoSpaceDN w:val="0"/>
        <w:adjustRightInd w:val="0"/>
        <w:ind w:left="927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poskytuje stanoviska a doporučení ke strategickým a hodnotovým otázkám rozvoje UK.</w:t>
      </w:r>
    </w:p>
    <w:p w:rsidR="004A70CD" w:rsidRPr="001E08A4" w:rsidRDefault="004A70CD" w:rsidP="004A70CD">
      <w:p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</w:p>
    <w:p w:rsidR="004A70CD" w:rsidRPr="001E08A4" w:rsidRDefault="004A70CD" w:rsidP="004A70CD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Čl. 6</w:t>
      </w:r>
    </w:p>
    <w:p w:rsidR="004A70CD" w:rsidRPr="001E08A4" w:rsidRDefault="004A70CD" w:rsidP="004A70CD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Složení Skupiny</w:t>
      </w:r>
    </w:p>
    <w:p w:rsidR="004A70CD" w:rsidRPr="001E08A4" w:rsidRDefault="004A70CD" w:rsidP="004A70CD">
      <w:pPr>
        <w:pStyle w:val="Odstavecseseznamem1"/>
        <w:numPr>
          <w:ilvl w:val="0"/>
          <w:numId w:val="10"/>
        </w:num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Skupina má sedm členů</w:t>
      </w:r>
      <w:r w:rsidR="00215CC5">
        <w:rPr>
          <w:rFonts w:ascii="Cambria" w:hAnsi="Cambria"/>
          <w:sz w:val="24"/>
          <w:szCs w:val="24"/>
        </w:rPr>
        <w:t>/členek</w:t>
      </w:r>
      <w:r w:rsidRPr="001E08A4">
        <w:rPr>
          <w:rFonts w:ascii="Cambria" w:hAnsi="Cambria"/>
          <w:sz w:val="24"/>
          <w:szCs w:val="24"/>
        </w:rPr>
        <w:t>. Předsedu</w:t>
      </w:r>
      <w:r w:rsidR="00F4474F">
        <w:rPr>
          <w:rFonts w:ascii="Cambria" w:hAnsi="Cambria"/>
          <w:sz w:val="24"/>
          <w:szCs w:val="24"/>
        </w:rPr>
        <w:t>/předsedkyni</w:t>
      </w:r>
      <w:r w:rsidRPr="001E08A4">
        <w:rPr>
          <w:rFonts w:ascii="Cambria" w:hAnsi="Cambria"/>
          <w:sz w:val="24"/>
          <w:szCs w:val="24"/>
        </w:rPr>
        <w:t>, místopředsedu</w:t>
      </w:r>
      <w:r w:rsidR="00F4474F">
        <w:rPr>
          <w:rFonts w:ascii="Cambria" w:hAnsi="Cambria"/>
          <w:sz w:val="24"/>
          <w:szCs w:val="24"/>
        </w:rPr>
        <w:t>/místopředsedkyni</w:t>
      </w:r>
      <w:r w:rsidRPr="001E08A4">
        <w:rPr>
          <w:rFonts w:ascii="Cambria" w:hAnsi="Cambria"/>
          <w:sz w:val="24"/>
          <w:szCs w:val="24"/>
        </w:rPr>
        <w:t xml:space="preserve"> a další člen</w:t>
      </w:r>
      <w:r w:rsidR="00F4474F">
        <w:rPr>
          <w:rFonts w:ascii="Cambria" w:hAnsi="Cambria"/>
          <w:sz w:val="24"/>
          <w:szCs w:val="24"/>
        </w:rPr>
        <w:t>(k)</w:t>
      </w:r>
      <w:r w:rsidRPr="001E08A4">
        <w:rPr>
          <w:rFonts w:ascii="Cambria" w:hAnsi="Cambria"/>
          <w:sz w:val="24"/>
          <w:szCs w:val="24"/>
        </w:rPr>
        <w:t>y Skupiny stanoví rektorka. Některé člen</w:t>
      </w:r>
      <w:r w:rsidR="0044250B">
        <w:rPr>
          <w:rFonts w:ascii="Cambria" w:hAnsi="Cambria"/>
          <w:sz w:val="24"/>
          <w:szCs w:val="24"/>
        </w:rPr>
        <w:t>(k)</w:t>
      </w:r>
      <w:r w:rsidRPr="001E08A4">
        <w:rPr>
          <w:rFonts w:ascii="Cambria" w:hAnsi="Cambria"/>
          <w:sz w:val="24"/>
          <w:szCs w:val="24"/>
        </w:rPr>
        <w:t>y stanoví rektorka z řad členů Vědecké rady UK.</w:t>
      </w:r>
    </w:p>
    <w:p w:rsidR="004A70CD" w:rsidRPr="001E08A4" w:rsidRDefault="004A70CD" w:rsidP="004A70CD">
      <w:pPr>
        <w:pStyle w:val="Odstavecseseznamem1"/>
        <w:numPr>
          <w:ilvl w:val="0"/>
          <w:numId w:val="10"/>
        </w:num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Funkční období členů Skupiny je shodné s funkčním obdobím rektorky; opakované jmenování členem</w:t>
      </w:r>
      <w:r w:rsidR="00B72944">
        <w:rPr>
          <w:rFonts w:ascii="Cambria" w:hAnsi="Cambria"/>
          <w:sz w:val="24"/>
          <w:szCs w:val="24"/>
        </w:rPr>
        <w:t>/členkou</w:t>
      </w:r>
      <w:r w:rsidRPr="001E08A4">
        <w:rPr>
          <w:rFonts w:ascii="Cambria" w:hAnsi="Cambria"/>
          <w:sz w:val="24"/>
          <w:szCs w:val="24"/>
        </w:rPr>
        <w:t xml:space="preserve"> Skupiny není omezeno.</w:t>
      </w:r>
    </w:p>
    <w:p w:rsidR="004A70CD" w:rsidRPr="001E08A4" w:rsidRDefault="004A70CD" w:rsidP="004A70CD">
      <w:pPr>
        <w:pStyle w:val="Odstavecseseznamem1"/>
        <w:numPr>
          <w:ilvl w:val="0"/>
          <w:numId w:val="10"/>
        </w:num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Předseda</w:t>
      </w:r>
      <w:r w:rsidR="0044250B">
        <w:rPr>
          <w:rFonts w:ascii="Cambria" w:hAnsi="Cambria"/>
          <w:bCs/>
          <w:sz w:val="24"/>
          <w:szCs w:val="24"/>
        </w:rPr>
        <w:t>/předsedkyně</w:t>
      </w:r>
      <w:r w:rsidRPr="001E08A4">
        <w:rPr>
          <w:rFonts w:ascii="Cambria" w:hAnsi="Cambria"/>
          <w:bCs/>
          <w:sz w:val="24"/>
          <w:szCs w:val="24"/>
        </w:rPr>
        <w:t xml:space="preserve"> Skupiny je zodpovědný</w:t>
      </w:r>
      <w:r w:rsidR="0044250B">
        <w:rPr>
          <w:rFonts w:ascii="Cambria" w:hAnsi="Cambria"/>
          <w:bCs/>
          <w:sz w:val="24"/>
          <w:szCs w:val="24"/>
        </w:rPr>
        <w:t>/á</w:t>
      </w:r>
      <w:r w:rsidRPr="001E08A4">
        <w:rPr>
          <w:rFonts w:ascii="Cambria" w:hAnsi="Cambria"/>
          <w:bCs/>
          <w:sz w:val="24"/>
          <w:szCs w:val="24"/>
        </w:rPr>
        <w:t xml:space="preserve"> za práci Skupiny a za komunikaci s rektorkou a vedením UK. Místopředseda</w:t>
      </w:r>
      <w:r w:rsidR="0044250B">
        <w:rPr>
          <w:rFonts w:ascii="Cambria" w:hAnsi="Cambria"/>
          <w:bCs/>
          <w:sz w:val="24"/>
          <w:szCs w:val="24"/>
        </w:rPr>
        <w:t>/místopředsedkyně</w:t>
      </w:r>
      <w:r w:rsidRPr="001E08A4">
        <w:rPr>
          <w:rFonts w:ascii="Cambria" w:hAnsi="Cambria"/>
          <w:bCs/>
          <w:sz w:val="24"/>
          <w:szCs w:val="24"/>
        </w:rPr>
        <w:t xml:space="preserve"> Skupiny zastupuje předsedu</w:t>
      </w:r>
      <w:r w:rsidR="00215CC5">
        <w:rPr>
          <w:rFonts w:ascii="Cambria" w:hAnsi="Cambria"/>
          <w:bCs/>
          <w:sz w:val="24"/>
          <w:szCs w:val="24"/>
        </w:rPr>
        <w:t>/předsedkyni</w:t>
      </w:r>
      <w:r w:rsidRPr="001E08A4">
        <w:rPr>
          <w:rFonts w:ascii="Cambria" w:hAnsi="Cambria"/>
          <w:bCs/>
          <w:sz w:val="24"/>
          <w:szCs w:val="24"/>
        </w:rPr>
        <w:t xml:space="preserve"> Skupiny v době jeho nepřítomnosti. </w:t>
      </w:r>
    </w:p>
    <w:p w:rsidR="004A70CD" w:rsidRPr="001E08A4" w:rsidRDefault="004A70CD" w:rsidP="004A70CD">
      <w:pPr>
        <w:pStyle w:val="Odstavecseseznamem1"/>
        <w:numPr>
          <w:ilvl w:val="0"/>
          <w:numId w:val="10"/>
        </w:num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Členové</w:t>
      </w:r>
      <w:r w:rsidR="0044250B">
        <w:rPr>
          <w:rFonts w:ascii="Cambria" w:hAnsi="Cambria"/>
          <w:bCs/>
          <w:sz w:val="24"/>
          <w:szCs w:val="24"/>
        </w:rPr>
        <w:t>/členky</w:t>
      </w:r>
      <w:r w:rsidRPr="001E08A4">
        <w:rPr>
          <w:rFonts w:ascii="Cambria" w:hAnsi="Cambria"/>
          <w:bCs/>
          <w:sz w:val="24"/>
          <w:szCs w:val="24"/>
        </w:rPr>
        <w:t xml:space="preserve"> Skupiny se aktivně podílejí na její práci.</w:t>
      </w:r>
    </w:p>
    <w:p w:rsidR="004A70CD" w:rsidRPr="001E08A4" w:rsidRDefault="004A70CD" w:rsidP="004A70CD">
      <w:pPr>
        <w:pStyle w:val="Odstavecseseznamem1"/>
        <w:numPr>
          <w:ilvl w:val="0"/>
          <w:numId w:val="10"/>
        </w:numPr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Členství ve Skupině je čestná funkce. Členům</w:t>
      </w:r>
      <w:r w:rsidR="0044250B">
        <w:rPr>
          <w:rFonts w:ascii="Cambria" w:hAnsi="Cambria"/>
          <w:sz w:val="24"/>
          <w:szCs w:val="24"/>
        </w:rPr>
        <w:t>/členkám</w:t>
      </w:r>
      <w:r w:rsidRPr="001E08A4">
        <w:rPr>
          <w:rFonts w:ascii="Cambria" w:hAnsi="Cambria"/>
          <w:sz w:val="24"/>
          <w:szCs w:val="24"/>
        </w:rPr>
        <w:t xml:space="preserve"> Skupiny na jejich žádost hradí UK účelně vynaložené výdaje spojené s činností ve Skupině a s účastí na jednáních Skupiny.</w:t>
      </w:r>
    </w:p>
    <w:p w:rsidR="004A70CD" w:rsidRPr="001E08A4" w:rsidRDefault="004A70CD" w:rsidP="001E08A4">
      <w:pPr>
        <w:spacing w:line="264" w:lineRule="auto"/>
        <w:rPr>
          <w:rFonts w:ascii="Cambria" w:hAnsi="Cambria"/>
          <w:b/>
          <w:bCs/>
          <w:sz w:val="24"/>
          <w:szCs w:val="24"/>
        </w:rPr>
      </w:pPr>
    </w:p>
    <w:p w:rsidR="004A70CD" w:rsidRPr="001E08A4" w:rsidRDefault="004A70CD" w:rsidP="00413CAB">
      <w:pPr>
        <w:spacing w:after="0"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Čl. 7</w:t>
      </w:r>
    </w:p>
    <w:p w:rsidR="004A70CD" w:rsidRPr="001E08A4" w:rsidRDefault="004A70CD" w:rsidP="001E08A4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Zasedání Skupiny</w:t>
      </w:r>
    </w:p>
    <w:p w:rsidR="004A70CD" w:rsidRPr="001E08A4" w:rsidRDefault="004A70CD" w:rsidP="001E08A4">
      <w:pPr>
        <w:pStyle w:val="Odstavecseseznamem1"/>
        <w:numPr>
          <w:ilvl w:val="0"/>
          <w:numId w:val="13"/>
        </w:num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 xml:space="preserve">Skupina se schází pravidelně, nejméně čtyřikrát ročně, včetně společného zasedání s Radou. </w:t>
      </w:r>
    </w:p>
    <w:p w:rsidR="004A70CD" w:rsidRPr="001E08A4" w:rsidRDefault="004A70CD" w:rsidP="001E08A4">
      <w:pPr>
        <w:pStyle w:val="Odstavecseseznamem1"/>
        <w:numPr>
          <w:ilvl w:val="0"/>
          <w:numId w:val="13"/>
        </w:num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Zasedání Skupiny svolává předseda z vlastního podnětu nebo z podnětu rektorky či nejméně dvou členů</w:t>
      </w:r>
      <w:r w:rsidR="00B274B8">
        <w:rPr>
          <w:rFonts w:ascii="Cambria" w:hAnsi="Cambria"/>
          <w:bCs/>
          <w:sz w:val="24"/>
          <w:szCs w:val="24"/>
        </w:rPr>
        <w:t>/členek</w:t>
      </w:r>
      <w:r w:rsidRPr="001E08A4">
        <w:rPr>
          <w:rFonts w:ascii="Cambria" w:hAnsi="Cambria"/>
          <w:bCs/>
          <w:sz w:val="24"/>
          <w:szCs w:val="24"/>
        </w:rPr>
        <w:t xml:space="preserve"> Skupiny.</w:t>
      </w:r>
    </w:p>
    <w:p w:rsidR="004A70CD" w:rsidRPr="001E08A4" w:rsidRDefault="004A70CD" w:rsidP="001E08A4">
      <w:pPr>
        <w:pStyle w:val="Odstavecseseznamem1"/>
        <w:numPr>
          <w:ilvl w:val="0"/>
          <w:numId w:val="13"/>
        </w:numPr>
        <w:autoSpaceDE w:val="0"/>
        <w:autoSpaceDN w:val="0"/>
        <w:adjustRightInd w:val="0"/>
        <w:rPr>
          <w:rFonts w:ascii="Cambria" w:hAnsi="Cambria" w:cs="Times New Roman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Součástí pozvánky je i návrh programu spolu s pokladovými materiály. Body jednání Skupiny jsou předkládány rektorkou nebo vycházejí z podnětů členů</w:t>
      </w:r>
      <w:r w:rsidR="00B274B8">
        <w:rPr>
          <w:rFonts w:ascii="Cambria" w:hAnsi="Cambria"/>
          <w:bCs/>
          <w:sz w:val="24"/>
          <w:szCs w:val="24"/>
        </w:rPr>
        <w:t>/členek</w:t>
      </w:r>
      <w:r w:rsidRPr="001E08A4">
        <w:rPr>
          <w:rFonts w:ascii="Cambria" w:hAnsi="Cambria"/>
          <w:bCs/>
          <w:sz w:val="24"/>
          <w:szCs w:val="24"/>
        </w:rPr>
        <w:t xml:space="preserve"> Skupiny.</w:t>
      </w:r>
    </w:p>
    <w:p w:rsidR="004A70CD" w:rsidRPr="001E08A4" w:rsidRDefault="004A70CD" w:rsidP="001E08A4">
      <w:pPr>
        <w:pStyle w:val="Odstavecseseznamem1"/>
        <w:numPr>
          <w:ilvl w:val="0"/>
          <w:numId w:val="13"/>
        </w:numPr>
        <w:autoSpaceDE w:val="0"/>
        <w:autoSpaceDN w:val="0"/>
        <w:adjustRightInd w:val="0"/>
        <w:rPr>
          <w:rFonts w:ascii="Cambria" w:hAnsi="Cambria" w:cs="Times New Roman"/>
          <w:bCs/>
          <w:sz w:val="24"/>
          <w:szCs w:val="24"/>
        </w:rPr>
      </w:pPr>
      <w:r w:rsidRPr="001E08A4">
        <w:rPr>
          <w:rFonts w:ascii="Cambria" w:hAnsi="Cambria" w:cs="Times New Roman"/>
          <w:bCs/>
          <w:sz w:val="24"/>
          <w:szCs w:val="24"/>
        </w:rPr>
        <w:t>Zasedání Skupiny řídí předseda</w:t>
      </w:r>
      <w:r w:rsidR="00B274B8">
        <w:rPr>
          <w:rFonts w:ascii="Cambria" w:hAnsi="Cambria" w:cs="Times New Roman"/>
          <w:bCs/>
          <w:sz w:val="24"/>
          <w:szCs w:val="24"/>
        </w:rPr>
        <w:t>/předsedkyně</w:t>
      </w:r>
      <w:r w:rsidRPr="001E08A4">
        <w:rPr>
          <w:rFonts w:ascii="Cambria" w:hAnsi="Cambria" w:cs="Times New Roman"/>
          <w:bCs/>
          <w:sz w:val="24"/>
          <w:szCs w:val="24"/>
        </w:rPr>
        <w:t xml:space="preserve"> Skupiny.</w:t>
      </w:r>
    </w:p>
    <w:p w:rsidR="004A70CD" w:rsidRPr="001E08A4" w:rsidRDefault="004A70CD" w:rsidP="001E08A4">
      <w:pPr>
        <w:pStyle w:val="Odstavecseseznamem1"/>
        <w:numPr>
          <w:ilvl w:val="0"/>
          <w:numId w:val="13"/>
        </w:numPr>
        <w:autoSpaceDE w:val="0"/>
        <w:autoSpaceDN w:val="0"/>
        <w:adjustRightInd w:val="0"/>
        <w:rPr>
          <w:rFonts w:ascii="Cambria" w:hAnsi="Cambria" w:cs="Times New Roman"/>
          <w:bCs/>
          <w:sz w:val="24"/>
          <w:szCs w:val="24"/>
        </w:rPr>
      </w:pPr>
      <w:r w:rsidRPr="001E08A4">
        <w:rPr>
          <w:rFonts w:ascii="Cambria" w:hAnsi="Cambria" w:cs="Times New Roman"/>
          <w:sz w:val="24"/>
          <w:szCs w:val="24"/>
          <w:lang w:eastAsia="cs-CZ"/>
        </w:rPr>
        <w:t>Skupina rozhoduje usnesením. Skupina je usnášeníschopná, je-li přítomna většina jejích členů</w:t>
      </w:r>
      <w:r w:rsidR="00B274B8">
        <w:rPr>
          <w:rFonts w:ascii="Cambria" w:hAnsi="Cambria" w:cs="Times New Roman"/>
          <w:sz w:val="24"/>
          <w:szCs w:val="24"/>
          <w:lang w:eastAsia="cs-CZ"/>
        </w:rPr>
        <w:t>/členek</w:t>
      </w:r>
      <w:r w:rsidRPr="001E08A4">
        <w:rPr>
          <w:rFonts w:ascii="Cambria" w:hAnsi="Cambria" w:cs="Times New Roman"/>
          <w:sz w:val="24"/>
          <w:szCs w:val="24"/>
          <w:lang w:eastAsia="cs-CZ"/>
        </w:rPr>
        <w:t>. Skupina se usnáší většinou přítomných členů</w:t>
      </w:r>
      <w:r w:rsidR="00B274B8">
        <w:rPr>
          <w:rFonts w:ascii="Cambria" w:hAnsi="Cambria" w:cs="Times New Roman"/>
          <w:sz w:val="24"/>
          <w:szCs w:val="24"/>
          <w:lang w:eastAsia="cs-CZ"/>
        </w:rPr>
        <w:t>/členek</w:t>
      </w:r>
      <w:r w:rsidRPr="001E08A4">
        <w:rPr>
          <w:rFonts w:ascii="Cambria" w:hAnsi="Cambria" w:cs="Times New Roman"/>
          <w:sz w:val="24"/>
          <w:szCs w:val="24"/>
          <w:lang w:eastAsia="cs-CZ"/>
        </w:rPr>
        <w:t xml:space="preserve">. </w:t>
      </w:r>
    </w:p>
    <w:p w:rsidR="004A70CD" w:rsidRPr="001E08A4" w:rsidRDefault="004A70CD" w:rsidP="001E08A4">
      <w:pPr>
        <w:pStyle w:val="Odstavecseseznamem1"/>
        <w:numPr>
          <w:ilvl w:val="0"/>
          <w:numId w:val="13"/>
        </w:num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 xml:space="preserve">Jednání Skupiny je neveřejné. Statutární zástupce rektorky je stálým zástupcem KR UK při Skupině. </w:t>
      </w:r>
    </w:p>
    <w:p w:rsidR="004A70CD" w:rsidRPr="001E08A4" w:rsidRDefault="004A70CD" w:rsidP="001E08A4">
      <w:pPr>
        <w:pStyle w:val="Odstavecseseznamem1"/>
        <w:numPr>
          <w:ilvl w:val="0"/>
          <w:numId w:val="13"/>
        </w:num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Prostřednictvím několika svých členů</w:t>
      </w:r>
      <w:r w:rsidR="00A43167">
        <w:rPr>
          <w:rFonts w:ascii="Cambria" w:hAnsi="Cambria"/>
          <w:bCs/>
          <w:sz w:val="24"/>
          <w:szCs w:val="24"/>
        </w:rPr>
        <w:t>/členek</w:t>
      </w:r>
      <w:r w:rsidRPr="001E08A4">
        <w:rPr>
          <w:rFonts w:ascii="Cambria" w:hAnsi="Cambria"/>
          <w:bCs/>
          <w:sz w:val="24"/>
          <w:szCs w:val="24"/>
        </w:rPr>
        <w:t xml:space="preserve"> je Skupina propojena s Vědeckou radou UK, která může být v případě potřeby zapojena na základě uvážení rektorky a předsedy</w:t>
      </w:r>
      <w:r w:rsidR="002E2261">
        <w:rPr>
          <w:rFonts w:ascii="Cambria" w:hAnsi="Cambria"/>
          <w:bCs/>
          <w:sz w:val="24"/>
          <w:szCs w:val="24"/>
        </w:rPr>
        <w:t>/předsedkyně</w:t>
      </w:r>
      <w:r w:rsidRPr="001E08A4">
        <w:rPr>
          <w:rFonts w:ascii="Cambria" w:hAnsi="Cambria"/>
          <w:bCs/>
          <w:sz w:val="24"/>
          <w:szCs w:val="24"/>
        </w:rPr>
        <w:t xml:space="preserve"> Skupiny do probíhající rozpravy.</w:t>
      </w:r>
    </w:p>
    <w:p w:rsidR="004A70CD" w:rsidRPr="00413CAB" w:rsidRDefault="004A70CD" w:rsidP="00413CAB">
      <w:pPr>
        <w:pStyle w:val="Odstavecseseznamem1"/>
        <w:numPr>
          <w:ilvl w:val="0"/>
          <w:numId w:val="13"/>
        </w:num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Z průběhu jednání se pořizuje zápis, který schvaluje Skupina per rollam. Schválený zápis se zasílá členům</w:t>
      </w:r>
      <w:r w:rsidR="00E05CB1">
        <w:rPr>
          <w:rFonts w:ascii="Cambria" w:hAnsi="Cambria"/>
          <w:sz w:val="24"/>
          <w:szCs w:val="24"/>
        </w:rPr>
        <w:t>/členkám</w:t>
      </w:r>
      <w:r w:rsidRPr="001E08A4">
        <w:rPr>
          <w:rFonts w:ascii="Cambria" w:hAnsi="Cambria"/>
          <w:sz w:val="24"/>
          <w:szCs w:val="24"/>
        </w:rPr>
        <w:t xml:space="preserve"> Skupiny, rektorce a jejímu statutárnímu zástupci. </w:t>
      </w:r>
    </w:p>
    <w:p w:rsidR="00413CAB" w:rsidRDefault="00413CAB" w:rsidP="001E08A4">
      <w:pPr>
        <w:spacing w:line="264" w:lineRule="auto"/>
        <w:jc w:val="center"/>
        <w:rPr>
          <w:rFonts w:ascii="Cambria" w:hAnsi="Cambria"/>
          <w:b/>
          <w:sz w:val="24"/>
          <w:szCs w:val="24"/>
        </w:rPr>
      </w:pPr>
    </w:p>
    <w:p w:rsidR="004A70CD" w:rsidRPr="001E08A4" w:rsidRDefault="004A70CD" w:rsidP="001E08A4">
      <w:pPr>
        <w:spacing w:line="264" w:lineRule="auto"/>
        <w:jc w:val="center"/>
        <w:rPr>
          <w:rFonts w:ascii="Cambria" w:hAnsi="Cambria"/>
          <w:b/>
          <w:sz w:val="24"/>
          <w:szCs w:val="24"/>
        </w:rPr>
      </w:pPr>
      <w:r w:rsidRPr="001E08A4">
        <w:rPr>
          <w:rFonts w:ascii="Cambria" w:hAnsi="Cambria"/>
          <w:b/>
          <w:sz w:val="24"/>
          <w:szCs w:val="24"/>
        </w:rPr>
        <w:t>Společná ustanovení</w:t>
      </w:r>
    </w:p>
    <w:p w:rsidR="004A70CD" w:rsidRPr="001E08A4" w:rsidRDefault="004A70CD" w:rsidP="004A70CD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Čl. 8</w:t>
      </w:r>
    </w:p>
    <w:p w:rsidR="004A70CD" w:rsidRPr="001E08A4" w:rsidRDefault="004A70CD" w:rsidP="001E08A4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Společná zasedání Rady a Skupiny</w:t>
      </w:r>
    </w:p>
    <w:p w:rsidR="004A70CD" w:rsidRDefault="004A70CD" w:rsidP="00413CAB">
      <w:pPr>
        <w:spacing w:after="0" w:line="264" w:lineRule="auto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Společná zasedání Rady a Skupiny se řídí pravidly pro zasedání Rady.</w:t>
      </w:r>
    </w:p>
    <w:p w:rsidR="00413CAB" w:rsidRPr="001E08A4" w:rsidRDefault="00413CAB" w:rsidP="00413CAB">
      <w:pPr>
        <w:spacing w:after="0" w:line="264" w:lineRule="auto"/>
        <w:rPr>
          <w:rFonts w:ascii="Cambria" w:hAnsi="Cambria"/>
          <w:sz w:val="24"/>
          <w:szCs w:val="24"/>
        </w:rPr>
      </w:pPr>
    </w:p>
    <w:p w:rsidR="004A70CD" w:rsidRDefault="004A70CD" w:rsidP="00413CAB">
      <w:pPr>
        <w:spacing w:after="0" w:line="264" w:lineRule="auto"/>
        <w:jc w:val="center"/>
        <w:rPr>
          <w:rFonts w:ascii="Cambria" w:hAnsi="Cambria"/>
          <w:sz w:val="24"/>
          <w:szCs w:val="24"/>
        </w:rPr>
      </w:pPr>
    </w:p>
    <w:p w:rsidR="00413CAB" w:rsidRPr="001E08A4" w:rsidRDefault="00413CAB" w:rsidP="00413CAB">
      <w:pPr>
        <w:spacing w:after="0" w:line="264" w:lineRule="auto"/>
        <w:jc w:val="center"/>
        <w:rPr>
          <w:rFonts w:ascii="Cambria" w:hAnsi="Cambria"/>
          <w:sz w:val="24"/>
          <w:szCs w:val="24"/>
        </w:rPr>
      </w:pPr>
    </w:p>
    <w:p w:rsidR="004A70CD" w:rsidRPr="001E08A4" w:rsidRDefault="004A70CD" w:rsidP="004A70CD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Čl. 9</w:t>
      </w:r>
    </w:p>
    <w:p w:rsidR="004A70CD" w:rsidRPr="001E08A4" w:rsidRDefault="004A70CD" w:rsidP="001E08A4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Zvaní odborníci a hosté</w:t>
      </w:r>
    </w:p>
    <w:p w:rsidR="004A70CD" w:rsidRPr="001E08A4" w:rsidRDefault="004A70CD" w:rsidP="004A70CD">
      <w:pPr>
        <w:pStyle w:val="Odstavecseseznamem1"/>
        <w:numPr>
          <w:ilvl w:val="0"/>
          <w:numId w:val="4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Předseda</w:t>
      </w:r>
      <w:r w:rsidR="00683051">
        <w:rPr>
          <w:rFonts w:ascii="Cambria" w:hAnsi="Cambria"/>
          <w:bCs/>
          <w:sz w:val="24"/>
          <w:szCs w:val="24"/>
        </w:rPr>
        <w:t>/předsedkyně</w:t>
      </w:r>
      <w:r w:rsidRPr="001E08A4">
        <w:rPr>
          <w:rFonts w:ascii="Cambria" w:hAnsi="Cambria"/>
          <w:bCs/>
          <w:sz w:val="24"/>
          <w:szCs w:val="24"/>
        </w:rPr>
        <w:t xml:space="preserve"> Rady nebo Skupiny může z vlastního podnětu nebo na návrh rektorky anebo člena</w:t>
      </w:r>
      <w:r w:rsidR="00E05CB1">
        <w:rPr>
          <w:rFonts w:ascii="Cambria" w:hAnsi="Cambria"/>
          <w:bCs/>
          <w:sz w:val="24"/>
          <w:szCs w:val="24"/>
        </w:rPr>
        <w:t>/členky</w:t>
      </w:r>
      <w:r w:rsidRPr="001E08A4">
        <w:rPr>
          <w:rFonts w:ascii="Cambria" w:hAnsi="Cambria"/>
          <w:bCs/>
          <w:sz w:val="24"/>
          <w:szCs w:val="24"/>
        </w:rPr>
        <w:t xml:space="preserve"> Rady nebo Skupiny pozvat na zasedání externí odborníky nebo hosty.</w:t>
      </w:r>
      <w:r w:rsidRPr="001E08A4" w:rsidDel="003E1097">
        <w:rPr>
          <w:rFonts w:ascii="Cambria" w:hAnsi="Cambria"/>
          <w:bCs/>
          <w:sz w:val="24"/>
          <w:szCs w:val="24"/>
        </w:rPr>
        <w:t xml:space="preserve"> </w:t>
      </w:r>
    </w:p>
    <w:p w:rsidR="004A70CD" w:rsidRDefault="004A70CD" w:rsidP="004A70CD">
      <w:pPr>
        <w:pStyle w:val="Odstavecseseznamem1"/>
        <w:numPr>
          <w:ilvl w:val="0"/>
          <w:numId w:val="4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Zvaní odborníci a hosté mají v příslušné otázce na zasedání poradní hlas.</w:t>
      </w:r>
    </w:p>
    <w:p w:rsidR="00413CAB" w:rsidRPr="001E08A4" w:rsidRDefault="00413CAB" w:rsidP="004A70CD">
      <w:pPr>
        <w:pStyle w:val="Odstavecseseznamem1"/>
        <w:numPr>
          <w:ilvl w:val="0"/>
          <w:numId w:val="4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</w:p>
    <w:p w:rsidR="004A70CD" w:rsidRPr="001E08A4" w:rsidRDefault="004A70CD" w:rsidP="001E08A4">
      <w:pPr>
        <w:spacing w:line="264" w:lineRule="auto"/>
        <w:rPr>
          <w:rFonts w:ascii="Cambria" w:hAnsi="Cambria"/>
          <w:sz w:val="24"/>
          <w:szCs w:val="24"/>
        </w:rPr>
      </w:pPr>
    </w:p>
    <w:p w:rsidR="004A70CD" w:rsidRPr="001E08A4" w:rsidRDefault="004A70CD" w:rsidP="004A70CD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Čl. 10</w:t>
      </w:r>
    </w:p>
    <w:p w:rsidR="004A70CD" w:rsidRPr="001E08A4" w:rsidRDefault="004A70CD" w:rsidP="001E08A4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Hlasování per rollam</w:t>
      </w:r>
    </w:p>
    <w:p w:rsidR="004A70CD" w:rsidRPr="001E08A4" w:rsidRDefault="004A70CD" w:rsidP="004A70CD">
      <w:pPr>
        <w:pStyle w:val="Odstavecseseznamem1"/>
        <w:numPr>
          <w:ilvl w:val="0"/>
          <w:numId w:val="6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Předseda</w:t>
      </w:r>
      <w:r w:rsidR="00ED36DD">
        <w:rPr>
          <w:rFonts w:ascii="Cambria" w:hAnsi="Cambria"/>
          <w:bCs/>
          <w:sz w:val="24"/>
          <w:szCs w:val="24"/>
        </w:rPr>
        <w:t>/předsedkyně</w:t>
      </w:r>
      <w:r w:rsidRPr="001E08A4">
        <w:rPr>
          <w:rFonts w:ascii="Cambria" w:hAnsi="Cambria"/>
          <w:bCs/>
          <w:sz w:val="24"/>
          <w:szCs w:val="24"/>
        </w:rPr>
        <w:t xml:space="preserve"> Rady nebo </w:t>
      </w:r>
      <w:r w:rsidR="00683051" w:rsidRPr="001E08A4">
        <w:rPr>
          <w:rFonts w:ascii="Cambria" w:hAnsi="Cambria"/>
          <w:bCs/>
          <w:sz w:val="24"/>
          <w:szCs w:val="24"/>
        </w:rPr>
        <w:t>Skupiny může</w:t>
      </w:r>
      <w:r w:rsidRPr="001E08A4">
        <w:rPr>
          <w:rFonts w:ascii="Cambria" w:hAnsi="Cambria"/>
          <w:bCs/>
          <w:sz w:val="24"/>
          <w:szCs w:val="24"/>
        </w:rPr>
        <w:t xml:space="preserve"> na návrh rektorky vyhlásit hlasování per rollam v případě, že jde o projednání naléhavé záležitosti nebo pokud není možné anebo efektivní svolávat prezenční zasedání.</w:t>
      </w:r>
    </w:p>
    <w:p w:rsidR="004A70CD" w:rsidRPr="001E08A4" w:rsidRDefault="004A70CD" w:rsidP="004A70CD">
      <w:pPr>
        <w:pStyle w:val="Odstavecseseznamem1"/>
        <w:numPr>
          <w:ilvl w:val="0"/>
          <w:numId w:val="6"/>
        </w:numPr>
        <w:autoSpaceDE w:val="0"/>
        <w:autoSpaceDN w:val="0"/>
        <w:adjustRightInd w:val="0"/>
        <w:ind w:left="426" w:hanging="426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V případě hlasování per rollam předloží předseda</w:t>
      </w:r>
      <w:r w:rsidR="00683051">
        <w:rPr>
          <w:rFonts w:ascii="Cambria" w:hAnsi="Cambria"/>
          <w:bCs/>
          <w:sz w:val="24"/>
          <w:szCs w:val="24"/>
        </w:rPr>
        <w:t>/předsedkyně</w:t>
      </w:r>
      <w:r w:rsidRPr="001E08A4">
        <w:rPr>
          <w:rFonts w:ascii="Cambria" w:hAnsi="Cambria"/>
          <w:bCs/>
          <w:sz w:val="24"/>
          <w:szCs w:val="24"/>
        </w:rPr>
        <w:t xml:space="preserve"> Rady nebo Skupiny všem členům</w:t>
      </w:r>
      <w:r w:rsidR="00683051">
        <w:rPr>
          <w:rFonts w:ascii="Cambria" w:hAnsi="Cambria"/>
          <w:bCs/>
          <w:sz w:val="24"/>
          <w:szCs w:val="24"/>
        </w:rPr>
        <w:t>/členkám</w:t>
      </w:r>
      <w:r w:rsidRPr="001E08A4">
        <w:rPr>
          <w:rFonts w:ascii="Cambria" w:hAnsi="Cambria"/>
          <w:bCs/>
          <w:sz w:val="24"/>
          <w:szCs w:val="24"/>
        </w:rPr>
        <w:t xml:space="preserve"> Rady nebo </w:t>
      </w:r>
      <w:r w:rsidR="00273446">
        <w:rPr>
          <w:rFonts w:ascii="Cambria" w:hAnsi="Cambria"/>
          <w:bCs/>
          <w:sz w:val="24"/>
          <w:szCs w:val="24"/>
        </w:rPr>
        <w:t>Skupiny</w:t>
      </w:r>
      <w:r w:rsidRPr="001E08A4">
        <w:rPr>
          <w:rFonts w:ascii="Cambria" w:hAnsi="Cambria"/>
          <w:bCs/>
          <w:sz w:val="24"/>
          <w:szCs w:val="24"/>
        </w:rPr>
        <w:t xml:space="preserve"> příslušný návrh včetně podkladových materiálů s výzvou, aby k němu v dané lhůtě vyjádřili.</w:t>
      </w:r>
    </w:p>
    <w:p w:rsidR="004A70CD" w:rsidRDefault="004A70CD" w:rsidP="001E08A4">
      <w:pPr>
        <w:spacing w:line="264" w:lineRule="auto"/>
        <w:rPr>
          <w:rFonts w:ascii="Cambria" w:hAnsi="Cambria"/>
          <w:sz w:val="24"/>
          <w:szCs w:val="24"/>
        </w:rPr>
      </w:pPr>
    </w:p>
    <w:p w:rsidR="00413CAB" w:rsidRPr="001E08A4" w:rsidRDefault="00413CAB" w:rsidP="001E08A4">
      <w:pPr>
        <w:spacing w:line="264" w:lineRule="auto"/>
        <w:rPr>
          <w:rFonts w:ascii="Cambria" w:hAnsi="Cambria"/>
          <w:sz w:val="24"/>
          <w:szCs w:val="24"/>
        </w:rPr>
      </w:pPr>
    </w:p>
    <w:p w:rsidR="004A70CD" w:rsidRPr="001E08A4" w:rsidRDefault="004A70CD" w:rsidP="004A70CD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Čl. 11</w:t>
      </w:r>
    </w:p>
    <w:p w:rsidR="004A70CD" w:rsidRPr="001E08A4" w:rsidRDefault="004A70CD" w:rsidP="001E08A4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Sekretariát Rady a Skupiny</w:t>
      </w:r>
    </w:p>
    <w:p w:rsidR="004A70CD" w:rsidRPr="001E08A4" w:rsidRDefault="004A70CD" w:rsidP="004A70CD">
      <w:pPr>
        <w:pStyle w:val="Odstavecseseznamem1"/>
        <w:numPr>
          <w:ilvl w:val="0"/>
          <w:numId w:val="5"/>
        </w:numPr>
        <w:autoSpaceDE w:val="0"/>
        <w:autoSpaceDN w:val="0"/>
        <w:adjustRightInd w:val="0"/>
        <w:ind w:left="426" w:hanging="426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Sekretariát R</w:t>
      </w:r>
      <w:r w:rsidR="006B2475">
        <w:rPr>
          <w:rFonts w:ascii="Cambria" w:hAnsi="Cambria"/>
          <w:sz w:val="24"/>
          <w:szCs w:val="24"/>
        </w:rPr>
        <w:t>ady a Skupiny zabezpečuje</w:t>
      </w:r>
      <w:r w:rsidRPr="001E08A4">
        <w:rPr>
          <w:rFonts w:ascii="Cambria" w:hAnsi="Cambria"/>
          <w:sz w:val="24"/>
          <w:szCs w:val="24"/>
        </w:rPr>
        <w:t xml:space="preserve"> administrativní a organizační podporu</w:t>
      </w:r>
      <w:r w:rsidR="006B2475">
        <w:rPr>
          <w:rFonts w:ascii="Cambria" w:hAnsi="Cambria"/>
          <w:sz w:val="24"/>
          <w:szCs w:val="24"/>
        </w:rPr>
        <w:t xml:space="preserve"> jejich</w:t>
      </w:r>
      <w:r w:rsidRPr="001E08A4">
        <w:rPr>
          <w:rFonts w:ascii="Cambria" w:hAnsi="Cambria"/>
          <w:sz w:val="24"/>
          <w:szCs w:val="24"/>
        </w:rPr>
        <w:t xml:space="preserve"> činnosti.</w:t>
      </w:r>
    </w:p>
    <w:p w:rsidR="004A70CD" w:rsidRPr="001E08A4" w:rsidRDefault="004A70CD" w:rsidP="004A70CD">
      <w:pPr>
        <w:pStyle w:val="Odstavecseseznamem1"/>
        <w:numPr>
          <w:ilvl w:val="0"/>
          <w:numId w:val="5"/>
        </w:numPr>
        <w:autoSpaceDE w:val="0"/>
        <w:autoSpaceDN w:val="0"/>
        <w:adjustRightInd w:val="0"/>
        <w:ind w:left="426" w:hanging="426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Činnost sekretariátu zajišťuje Odbor pro vědu a výzkum rektorátu UK.</w:t>
      </w:r>
    </w:p>
    <w:p w:rsidR="004A70CD" w:rsidRDefault="004A70CD" w:rsidP="004A70CD">
      <w:p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</w:p>
    <w:p w:rsidR="00413CAB" w:rsidRPr="001E08A4" w:rsidRDefault="00413CAB" w:rsidP="004A70CD">
      <w:pPr>
        <w:autoSpaceDE w:val="0"/>
        <w:autoSpaceDN w:val="0"/>
        <w:adjustRightInd w:val="0"/>
        <w:rPr>
          <w:rFonts w:ascii="Cambria" w:hAnsi="Cambria"/>
          <w:bCs/>
          <w:sz w:val="24"/>
          <w:szCs w:val="24"/>
        </w:rPr>
      </w:pPr>
    </w:p>
    <w:p w:rsidR="004A70CD" w:rsidRPr="001E08A4" w:rsidRDefault="004A70CD" w:rsidP="004A70CD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Čl. 12</w:t>
      </w:r>
    </w:p>
    <w:p w:rsidR="004A70CD" w:rsidRPr="001E08A4" w:rsidRDefault="004A70CD" w:rsidP="001E08A4">
      <w:pPr>
        <w:spacing w:line="264" w:lineRule="auto"/>
        <w:jc w:val="center"/>
        <w:rPr>
          <w:rFonts w:ascii="Cambria" w:hAnsi="Cambria"/>
          <w:b/>
          <w:bCs/>
          <w:sz w:val="24"/>
          <w:szCs w:val="24"/>
        </w:rPr>
      </w:pPr>
      <w:r w:rsidRPr="001E08A4">
        <w:rPr>
          <w:rFonts w:ascii="Cambria" w:hAnsi="Cambria"/>
          <w:b/>
          <w:bCs/>
          <w:sz w:val="24"/>
          <w:szCs w:val="24"/>
        </w:rPr>
        <w:t>Zveřejňování informace o činnosti Rady a Skupiny</w:t>
      </w:r>
    </w:p>
    <w:p w:rsidR="004A70CD" w:rsidRPr="001E08A4" w:rsidRDefault="004A70CD" w:rsidP="004A70CD">
      <w:pPr>
        <w:pStyle w:val="Odstavecseseznamem1"/>
        <w:spacing w:line="264" w:lineRule="auto"/>
        <w:ind w:left="0"/>
        <w:rPr>
          <w:rFonts w:ascii="Cambria" w:hAnsi="Cambria"/>
          <w:bCs/>
          <w:sz w:val="24"/>
          <w:szCs w:val="24"/>
        </w:rPr>
      </w:pPr>
      <w:r w:rsidRPr="001E08A4">
        <w:rPr>
          <w:rFonts w:ascii="Cambria" w:hAnsi="Cambria"/>
          <w:bCs/>
          <w:sz w:val="24"/>
          <w:szCs w:val="24"/>
        </w:rPr>
        <w:t>Usnesení a další vyjádření nebo doporučení Rady, jakož i další informace týkající se podstatných projednávaných bodů, se zveřejňují ve veřejné části internetových stránek UK po schválení předsedou</w:t>
      </w:r>
      <w:r w:rsidR="00977818">
        <w:rPr>
          <w:rFonts w:ascii="Cambria" w:hAnsi="Cambria"/>
          <w:bCs/>
          <w:sz w:val="24"/>
          <w:szCs w:val="24"/>
        </w:rPr>
        <w:t>/předsedkyní</w:t>
      </w:r>
      <w:r w:rsidRPr="001E08A4">
        <w:rPr>
          <w:rFonts w:ascii="Cambria" w:hAnsi="Cambria"/>
          <w:bCs/>
          <w:sz w:val="24"/>
          <w:szCs w:val="24"/>
        </w:rPr>
        <w:t xml:space="preserve"> Rady nebo předsedou</w:t>
      </w:r>
      <w:r w:rsidR="00977818">
        <w:rPr>
          <w:rFonts w:ascii="Cambria" w:hAnsi="Cambria"/>
          <w:bCs/>
          <w:sz w:val="24"/>
          <w:szCs w:val="24"/>
        </w:rPr>
        <w:t>/předsedkyní</w:t>
      </w:r>
      <w:r w:rsidRPr="001E08A4">
        <w:rPr>
          <w:rFonts w:ascii="Cambria" w:hAnsi="Cambria"/>
          <w:bCs/>
          <w:sz w:val="24"/>
          <w:szCs w:val="24"/>
        </w:rPr>
        <w:t xml:space="preserve"> Skupiny a rektorkou.</w:t>
      </w:r>
    </w:p>
    <w:p w:rsidR="004A70CD" w:rsidRDefault="004A70CD" w:rsidP="004A70CD">
      <w:pPr>
        <w:spacing w:line="264" w:lineRule="auto"/>
        <w:rPr>
          <w:rFonts w:ascii="Cambria" w:hAnsi="Cambria"/>
          <w:bCs/>
          <w:sz w:val="24"/>
          <w:szCs w:val="24"/>
        </w:rPr>
      </w:pPr>
    </w:p>
    <w:p w:rsidR="00413CAB" w:rsidRDefault="00413CAB" w:rsidP="004A70CD">
      <w:pPr>
        <w:spacing w:line="264" w:lineRule="auto"/>
        <w:rPr>
          <w:rFonts w:ascii="Cambria" w:hAnsi="Cambria"/>
          <w:bCs/>
          <w:sz w:val="24"/>
          <w:szCs w:val="24"/>
        </w:rPr>
      </w:pPr>
    </w:p>
    <w:p w:rsidR="00413CAB" w:rsidRDefault="00413CAB" w:rsidP="004A70CD">
      <w:pPr>
        <w:spacing w:line="264" w:lineRule="auto"/>
        <w:rPr>
          <w:rFonts w:ascii="Cambria" w:hAnsi="Cambria"/>
          <w:bCs/>
          <w:sz w:val="24"/>
          <w:szCs w:val="24"/>
        </w:rPr>
      </w:pPr>
    </w:p>
    <w:p w:rsidR="001043DB" w:rsidRPr="001E08A4" w:rsidRDefault="001043DB" w:rsidP="004A70CD">
      <w:pPr>
        <w:spacing w:line="264" w:lineRule="auto"/>
        <w:rPr>
          <w:rFonts w:ascii="Cambria" w:hAnsi="Cambria"/>
          <w:bCs/>
          <w:sz w:val="24"/>
          <w:szCs w:val="24"/>
        </w:rPr>
      </w:pPr>
    </w:p>
    <w:p w:rsidR="004A70CD" w:rsidRPr="001E08A4" w:rsidRDefault="004A70CD" w:rsidP="004A70CD">
      <w:pPr>
        <w:spacing w:line="264" w:lineRule="auto"/>
        <w:jc w:val="center"/>
        <w:rPr>
          <w:rFonts w:ascii="Cambria" w:hAnsi="Cambria"/>
          <w:b/>
          <w:sz w:val="24"/>
          <w:szCs w:val="24"/>
        </w:rPr>
      </w:pPr>
      <w:r w:rsidRPr="001E08A4">
        <w:rPr>
          <w:rFonts w:ascii="Cambria" w:hAnsi="Cambria"/>
          <w:b/>
          <w:sz w:val="24"/>
          <w:szCs w:val="24"/>
        </w:rPr>
        <w:t>Závěrečná ustanovení</w:t>
      </w:r>
    </w:p>
    <w:p w:rsidR="004A70CD" w:rsidRPr="001E08A4" w:rsidRDefault="004A70CD" w:rsidP="001E08A4">
      <w:pPr>
        <w:spacing w:line="264" w:lineRule="auto"/>
        <w:jc w:val="center"/>
        <w:rPr>
          <w:rFonts w:ascii="Cambria" w:hAnsi="Cambria"/>
          <w:b/>
          <w:sz w:val="24"/>
          <w:szCs w:val="24"/>
        </w:rPr>
      </w:pPr>
      <w:r w:rsidRPr="001E08A4">
        <w:rPr>
          <w:rFonts w:ascii="Cambria" w:hAnsi="Cambria"/>
          <w:b/>
          <w:sz w:val="24"/>
          <w:szCs w:val="24"/>
        </w:rPr>
        <w:t>Čl. 13</w:t>
      </w:r>
    </w:p>
    <w:p w:rsidR="004A70CD" w:rsidRPr="001E08A4" w:rsidRDefault="004A70CD" w:rsidP="004A70CD">
      <w:pPr>
        <w:pStyle w:val="Odstavecseseznamem1"/>
        <w:numPr>
          <w:ilvl w:val="0"/>
          <w:numId w:val="7"/>
        </w:numPr>
        <w:autoSpaceDE w:val="0"/>
        <w:autoSpaceDN w:val="0"/>
        <w:adjustRightInd w:val="0"/>
        <w:ind w:left="426" w:hanging="426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Toto opatření nabývá účinnosti dne 1</w:t>
      </w:r>
      <w:r w:rsidR="003D7C9A">
        <w:rPr>
          <w:rFonts w:ascii="Cambria" w:hAnsi="Cambria"/>
          <w:sz w:val="24"/>
          <w:szCs w:val="24"/>
        </w:rPr>
        <w:t>5</w:t>
      </w:r>
      <w:r w:rsidRPr="001E08A4">
        <w:rPr>
          <w:rFonts w:ascii="Cambria" w:hAnsi="Cambria"/>
          <w:sz w:val="24"/>
          <w:szCs w:val="24"/>
        </w:rPr>
        <w:t>. února 2023.</w:t>
      </w:r>
    </w:p>
    <w:p w:rsidR="004A70CD" w:rsidRPr="001E08A4" w:rsidRDefault="004A70CD" w:rsidP="004A70CD">
      <w:pPr>
        <w:pStyle w:val="Odstavecseseznamem1"/>
        <w:numPr>
          <w:ilvl w:val="0"/>
          <w:numId w:val="7"/>
        </w:numPr>
        <w:autoSpaceDE w:val="0"/>
        <w:autoSpaceDN w:val="0"/>
        <w:adjustRightInd w:val="0"/>
        <w:ind w:left="426" w:hanging="426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>Opatřen</w:t>
      </w:r>
      <w:r w:rsidR="003D7C9A">
        <w:rPr>
          <w:rFonts w:ascii="Cambria" w:hAnsi="Cambria"/>
          <w:sz w:val="24"/>
          <w:szCs w:val="24"/>
        </w:rPr>
        <w:t>í rektora UK č. 24/2014 se</w:t>
      </w:r>
      <w:r w:rsidRPr="001E08A4">
        <w:rPr>
          <w:rFonts w:ascii="Cambria" w:hAnsi="Cambria"/>
          <w:sz w:val="24"/>
          <w:szCs w:val="24"/>
        </w:rPr>
        <w:t xml:space="preserve"> zrušuje. </w:t>
      </w:r>
    </w:p>
    <w:p w:rsidR="004A70CD" w:rsidRPr="001E08A4" w:rsidRDefault="004A70CD" w:rsidP="001E08A4">
      <w:pPr>
        <w:pStyle w:val="Odstavecseseznamem1"/>
        <w:autoSpaceDE w:val="0"/>
        <w:autoSpaceDN w:val="0"/>
        <w:adjustRightInd w:val="0"/>
        <w:ind w:left="0"/>
        <w:rPr>
          <w:rFonts w:ascii="Cambria" w:hAnsi="Cambria"/>
          <w:sz w:val="24"/>
          <w:szCs w:val="24"/>
        </w:rPr>
      </w:pPr>
    </w:p>
    <w:p w:rsidR="00CA4B23" w:rsidRDefault="00CA4B23" w:rsidP="004A70CD">
      <w:pPr>
        <w:pStyle w:val="Odstavecseseznamem1"/>
        <w:autoSpaceDE w:val="0"/>
        <w:autoSpaceDN w:val="0"/>
        <w:adjustRightInd w:val="0"/>
        <w:ind w:left="426"/>
        <w:rPr>
          <w:rFonts w:ascii="Cambria" w:hAnsi="Cambria"/>
          <w:sz w:val="24"/>
          <w:szCs w:val="24"/>
        </w:rPr>
      </w:pPr>
    </w:p>
    <w:p w:rsidR="00CA4B23" w:rsidRDefault="00CA4B23" w:rsidP="004A70CD">
      <w:pPr>
        <w:pStyle w:val="Odstavecseseznamem1"/>
        <w:autoSpaceDE w:val="0"/>
        <w:autoSpaceDN w:val="0"/>
        <w:adjustRightInd w:val="0"/>
        <w:ind w:left="426"/>
        <w:rPr>
          <w:rFonts w:ascii="Cambria" w:hAnsi="Cambria"/>
          <w:sz w:val="24"/>
          <w:szCs w:val="24"/>
        </w:rPr>
      </w:pPr>
    </w:p>
    <w:p w:rsidR="00CA4B23" w:rsidRDefault="00CA4B23" w:rsidP="004A70CD">
      <w:pPr>
        <w:pStyle w:val="Odstavecseseznamem1"/>
        <w:autoSpaceDE w:val="0"/>
        <w:autoSpaceDN w:val="0"/>
        <w:adjustRightInd w:val="0"/>
        <w:ind w:left="426"/>
        <w:rPr>
          <w:rFonts w:ascii="Cambria" w:hAnsi="Cambria"/>
          <w:sz w:val="24"/>
          <w:szCs w:val="24"/>
        </w:rPr>
      </w:pPr>
    </w:p>
    <w:p w:rsidR="00CA4B23" w:rsidRDefault="00CA4B23" w:rsidP="004A70CD">
      <w:pPr>
        <w:pStyle w:val="Odstavecseseznamem1"/>
        <w:autoSpaceDE w:val="0"/>
        <w:autoSpaceDN w:val="0"/>
        <w:adjustRightInd w:val="0"/>
        <w:ind w:left="426"/>
        <w:rPr>
          <w:rFonts w:ascii="Cambria" w:hAnsi="Cambria"/>
          <w:sz w:val="24"/>
          <w:szCs w:val="24"/>
        </w:rPr>
      </w:pPr>
    </w:p>
    <w:p w:rsidR="00CA4B23" w:rsidRDefault="00CA4B23" w:rsidP="004A70CD">
      <w:pPr>
        <w:pStyle w:val="Odstavecseseznamem1"/>
        <w:autoSpaceDE w:val="0"/>
        <w:autoSpaceDN w:val="0"/>
        <w:adjustRightInd w:val="0"/>
        <w:ind w:left="426"/>
        <w:rPr>
          <w:rFonts w:ascii="Cambria" w:hAnsi="Cambria"/>
          <w:sz w:val="24"/>
          <w:szCs w:val="24"/>
        </w:rPr>
      </w:pPr>
    </w:p>
    <w:p w:rsidR="00CA4B23" w:rsidRDefault="00CA4B23" w:rsidP="004A70CD">
      <w:pPr>
        <w:pStyle w:val="Odstavecseseznamem1"/>
        <w:autoSpaceDE w:val="0"/>
        <w:autoSpaceDN w:val="0"/>
        <w:adjustRightInd w:val="0"/>
        <w:ind w:left="426"/>
        <w:rPr>
          <w:rFonts w:ascii="Cambria" w:hAnsi="Cambria"/>
          <w:sz w:val="24"/>
          <w:szCs w:val="24"/>
        </w:rPr>
      </w:pPr>
    </w:p>
    <w:p w:rsidR="00CA4B23" w:rsidRDefault="00CA4B23" w:rsidP="004A70CD">
      <w:pPr>
        <w:pStyle w:val="Odstavecseseznamem1"/>
        <w:autoSpaceDE w:val="0"/>
        <w:autoSpaceDN w:val="0"/>
        <w:adjustRightInd w:val="0"/>
        <w:ind w:left="426"/>
        <w:rPr>
          <w:rFonts w:ascii="Cambria" w:hAnsi="Cambria"/>
          <w:sz w:val="24"/>
          <w:szCs w:val="24"/>
        </w:rPr>
      </w:pPr>
    </w:p>
    <w:p w:rsidR="00CA4B23" w:rsidRDefault="00CA4B23" w:rsidP="004A70CD">
      <w:pPr>
        <w:pStyle w:val="Odstavecseseznamem1"/>
        <w:autoSpaceDE w:val="0"/>
        <w:autoSpaceDN w:val="0"/>
        <w:adjustRightInd w:val="0"/>
        <w:ind w:left="426"/>
        <w:rPr>
          <w:rFonts w:ascii="Cambria" w:hAnsi="Cambria"/>
          <w:sz w:val="24"/>
          <w:szCs w:val="24"/>
        </w:rPr>
      </w:pPr>
    </w:p>
    <w:p w:rsidR="004A70CD" w:rsidRPr="001E08A4" w:rsidRDefault="00CA4B23" w:rsidP="00CA4B23">
      <w:pPr>
        <w:pStyle w:val="Odstavecseseznamem1"/>
        <w:autoSpaceDE w:val="0"/>
        <w:autoSpaceDN w:val="0"/>
        <w:adjustRightInd w:val="0"/>
        <w:ind w:left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 Praze dne 8. února</w:t>
      </w:r>
      <w:r w:rsidR="004A70CD" w:rsidRPr="001E08A4">
        <w:rPr>
          <w:rFonts w:ascii="Cambria" w:hAnsi="Cambria"/>
          <w:sz w:val="24"/>
          <w:szCs w:val="24"/>
        </w:rPr>
        <w:t xml:space="preserve"> 2023 </w:t>
      </w:r>
    </w:p>
    <w:p w:rsidR="004A70CD" w:rsidRPr="001E08A4" w:rsidRDefault="004A70CD" w:rsidP="001E08A4">
      <w:pPr>
        <w:pStyle w:val="Odstavecseseznamem1"/>
        <w:autoSpaceDE w:val="0"/>
        <w:autoSpaceDN w:val="0"/>
        <w:adjustRightInd w:val="0"/>
        <w:ind w:left="0"/>
        <w:rPr>
          <w:rFonts w:ascii="Cambria" w:hAnsi="Cambria"/>
          <w:sz w:val="24"/>
          <w:szCs w:val="24"/>
        </w:rPr>
      </w:pPr>
    </w:p>
    <w:p w:rsidR="004A70CD" w:rsidRPr="001E08A4" w:rsidRDefault="004A70CD" w:rsidP="004A70CD">
      <w:pPr>
        <w:pStyle w:val="Odstavecseseznamem1"/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</w:p>
    <w:p w:rsidR="004A70CD" w:rsidRPr="001E08A4" w:rsidRDefault="004A70CD" w:rsidP="004A70CD">
      <w:pPr>
        <w:pStyle w:val="Odstavecseseznamem1"/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</w:p>
    <w:p w:rsidR="004A70CD" w:rsidRPr="001E08A4" w:rsidRDefault="004A70CD" w:rsidP="004A70CD">
      <w:pPr>
        <w:pStyle w:val="Odstavecseseznamem1"/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 w:rsidRPr="001E08A4">
        <w:rPr>
          <w:rFonts w:ascii="Cambria" w:hAnsi="Cambria"/>
          <w:sz w:val="24"/>
          <w:szCs w:val="24"/>
        </w:rPr>
        <w:tab/>
      </w:r>
      <w:r w:rsidRPr="001E08A4">
        <w:rPr>
          <w:rFonts w:ascii="Cambria" w:hAnsi="Cambria"/>
          <w:sz w:val="24"/>
          <w:szCs w:val="24"/>
        </w:rPr>
        <w:tab/>
      </w:r>
      <w:r w:rsidRPr="001E08A4">
        <w:rPr>
          <w:rFonts w:ascii="Cambria" w:hAnsi="Cambria"/>
          <w:sz w:val="24"/>
          <w:szCs w:val="24"/>
        </w:rPr>
        <w:tab/>
      </w:r>
      <w:r w:rsidRPr="001E08A4">
        <w:rPr>
          <w:rFonts w:ascii="Cambria" w:hAnsi="Cambria"/>
          <w:sz w:val="24"/>
          <w:szCs w:val="24"/>
        </w:rPr>
        <w:tab/>
      </w:r>
      <w:r w:rsidRPr="001E08A4">
        <w:rPr>
          <w:rFonts w:ascii="Cambria" w:hAnsi="Cambria"/>
          <w:sz w:val="24"/>
          <w:szCs w:val="24"/>
        </w:rPr>
        <w:tab/>
      </w:r>
      <w:r w:rsidRPr="001E08A4">
        <w:rPr>
          <w:rFonts w:ascii="Cambria" w:hAnsi="Cambria"/>
          <w:sz w:val="24"/>
          <w:szCs w:val="24"/>
        </w:rPr>
        <w:tab/>
        <w:t>prof. MUDr. Milena Králíčková, Ph.D.</w:t>
      </w:r>
    </w:p>
    <w:p w:rsidR="00553682" w:rsidRPr="00CA4B23" w:rsidRDefault="00CA4B23" w:rsidP="00CA4B23">
      <w:pPr>
        <w:pStyle w:val="Odstavecseseznamem1"/>
        <w:autoSpaceDE w:val="0"/>
        <w:autoSpaceDN w:val="0"/>
        <w:adjustRightInd w:val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  <w:t xml:space="preserve">            </w:t>
      </w:r>
      <w:r w:rsidR="001E08A4" w:rsidRPr="00607EC1">
        <w:rPr>
          <w:rFonts w:ascii="Times New Roman" w:hAnsi="Times New Roman"/>
          <w:bCs/>
          <w:sz w:val="24"/>
          <w:szCs w:val="24"/>
        </w:rPr>
        <w:t xml:space="preserve"> </w:t>
      </w:r>
    </w:p>
    <w:sectPr w:rsidR="00553682" w:rsidRPr="00CA4B23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0E7" w:rsidRDefault="006870E7" w:rsidP="003D7C9A">
      <w:pPr>
        <w:spacing w:after="0" w:line="240" w:lineRule="auto"/>
      </w:pPr>
      <w:r>
        <w:separator/>
      </w:r>
    </w:p>
  </w:endnote>
  <w:endnote w:type="continuationSeparator" w:id="0">
    <w:p w:rsidR="006870E7" w:rsidRDefault="006870E7" w:rsidP="003D7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Minngs">
    <w:altName w:val="Arial Unicode MS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15132227"/>
      <w:docPartObj>
        <w:docPartGallery w:val="Page Numbers (Bottom of Page)"/>
        <w:docPartUnique/>
      </w:docPartObj>
    </w:sdtPr>
    <w:sdtEndPr/>
    <w:sdtContent>
      <w:p w:rsidR="003D7C9A" w:rsidRDefault="003D7C9A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212F">
          <w:rPr>
            <w:noProof/>
          </w:rPr>
          <w:t>1</w:t>
        </w:r>
        <w:r>
          <w:fldChar w:fldCharType="end"/>
        </w:r>
      </w:p>
    </w:sdtContent>
  </w:sdt>
  <w:p w:rsidR="003D7C9A" w:rsidRDefault="003D7C9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0E7" w:rsidRDefault="006870E7" w:rsidP="003D7C9A">
      <w:pPr>
        <w:spacing w:after="0" w:line="240" w:lineRule="auto"/>
      </w:pPr>
      <w:r>
        <w:separator/>
      </w:r>
    </w:p>
  </w:footnote>
  <w:footnote w:type="continuationSeparator" w:id="0">
    <w:p w:rsidR="006870E7" w:rsidRDefault="006870E7" w:rsidP="003D7C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91D13"/>
    <w:multiLevelType w:val="hybridMultilevel"/>
    <w:tmpl w:val="0B703DB2"/>
    <w:lvl w:ilvl="0" w:tplc="040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09D678FE"/>
    <w:multiLevelType w:val="hybridMultilevel"/>
    <w:tmpl w:val="CFE63D2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4F22B8"/>
    <w:multiLevelType w:val="hybridMultilevel"/>
    <w:tmpl w:val="32DEFACA"/>
    <w:lvl w:ilvl="0" w:tplc="9C84249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7D868D1"/>
    <w:multiLevelType w:val="hybridMultilevel"/>
    <w:tmpl w:val="D8E0A0DC"/>
    <w:lvl w:ilvl="0" w:tplc="127C5D9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A92074A"/>
    <w:multiLevelType w:val="hybridMultilevel"/>
    <w:tmpl w:val="70561A8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4F56032"/>
    <w:multiLevelType w:val="hybridMultilevel"/>
    <w:tmpl w:val="928A2D38"/>
    <w:lvl w:ilvl="0" w:tplc="040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45E7734D"/>
    <w:multiLevelType w:val="singleLevel"/>
    <w:tmpl w:val="040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4EBC4403"/>
    <w:multiLevelType w:val="hybridMultilevel"/>
    <w:tmpl w:val="DAAED34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2F2581D"/>
    <w:multiLevelType w:val="hybridMultilevel"/>
    <w:tmpl w:val="84808B48"/>
    <w:lvl w:ilvl="0" w:tplc="C55A9C30">
      <w:start w:val="1"/>
      <w:numFmt w:val="decimal"/>
      <w:lvlText w:val="%1."/>
      <w:lvlJc w:val="left"/>
      <w:pPr>
        <w:ind w:left="760" w:hanging="4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2B049A2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8CF1F29"/>
    <w:multiLevelType w:val="hybridMultilevel"/>
    <w:tmpl w:val="575E4E1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EBB3FDC"/>
    <w:multiLevelType w:val="hybridMultilevel"/>
    <w:tmpl w:val="19CAC1B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4715AB"/>
    <w:multiLevelType w:val="hybridMultilevel"/>
    <w:tmpl w:val="84808B48"/>
    <w:lvl w:ilvl="0" w:tplc="FFFFFFFF">
      <w:start w:val="1"/>
      <w:numFmt w:val="decimal"/>
      <w:lvlText w:val="%1."/>
      <w:lvlJc w:val="left"/>
      <w:pPr>
        <w:ind w:left="760" w:hanging="40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10"/>
  </w:num>
  <w:num w:numId="3">
    <w:abstractNumId w:val="8"/>
  </w:num>
  <w:num w:numId="4">
    <w:abstractNumId w:val="3"/>
  </w:num>
  <w:num w:numId="5">
    <w:abstractNumId w:val="2"/>
  </w:num>
  <w:num w:numId="6">
    <w:abstractNumId w:val="4"/>
  </w:num>
  <w:num w:numId="7">
    <w:abstractNumId w:val="7"/>
  </w:num>
  <w:num w:numId="8">
    <w:abstractNumId w:val="5"/>
  </w:num>
  <w:num w:numId="9">
    <w:abstractNumId w:val="0"/>
  </w:num>
  <w:num w:numId="10">
    <w:abstractNumId w:val="1"/>
  </w:num>
  <w:num w:numId="11">
    <w:abstractNumId w:val="11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4D7"/>
    <w:rsid w:val="00014FD0"/>
    <w:rsid w:val="00071420"/>
    <w:rsid w:val="0009666D"/>
    <w:rsid w:val="000A13C1"/>
    <w:rsid w:val="000D4775"/>
    <w:rsid w:val="00104331"/>
    <w:rsid w:val="001043DB"/>
    <w:rsid w:val="0019212F"/>
    <w:rsid w:val="001943BE"/>
    <w:rsid w:val="001B584C"/>
    <w:rsid w:val="001E08A4"/>
    <w:rsid w:val="00215CC5"/>
    <w:rsid w:val="00241A1F"/>
    <w:rsid w:val="00271CC6"/>
    <w:rsid w:val="00273446"/>
    <w:rsid w:val="002C4C41"/>
    <w:rsid w:val="002E2261"/>
    <w:rsid w:val="0031602F"/>
    <w:rsid w:val="003B7607"/>
    <w:rsid w:val="003D7C9A"/>
    <w:rsid w:val="00413CAB"/>
    <w:rsid w:val="0044250B"/>
    <w:rsid w:val="004A70CD"/>
    <w:rsid w:val="004D49A7"/>
    <w:rsid w:val="004E219B"/>
    <w:rsid w:val="00553682"/>
    <w:rsid w:val="006034D7"/>
    <w:rsid w:val="00643A30"/>
    <w:rsid w:val="00683051"/>
    <w:rsid w:val="006870E7"/>
    <w:rsid w:val="00691C56"/>
    <w:rsid w:val="006A21C2"/>
    <w:rsid w:val="006B2475"/>
    <w:rsid w:val="006C1BD9"/>
    <w:rsid w:val="006C27CD"/>
    <w:rsid w:val="007B4951"/>
    <w:rsid w:val="00822664"/>
    <w:rsid w:val="00824B65"/>
    <w:rsid w:val="00865CAC"/>
    <w:rsid w:val="008B47BD"/>
    <w:rsid w:val="00913D55"/>
    <w:rsid w:val="00977818"/>
    <w:rsid w:val="00997C1F"/>
    <w:rsid w:val="009B0D79"/>
    <w:rsid w:val="00A14813"/>
    <w:rsid w:val="00A16E9B"/>
    <w:rsid w:val="00A43167"/>
    <w:rsid w:val="00A91F11"/>
    <w:rsid w:val="00A97CEA"/>
    <w:rsid w:val="00AD04E9"/>
    <w:rsid w:val="00B16B6B"/>
    <w:rsid w:val="00B274B8"/>
    <w:rsid w:val="00B72944"/>
    <w:rsid w:val="00C06F8E"/>
    <w:rsid w:val="00C54AA9"/>
    <w:rsid w:val="00CA4B23"/>
    <w:rsid w:val="00CB5D34"/>
    <w:rsid w:val="00CE45D5"/>
    <w:rsid w:val="00D433B5"/>
    <w:rsid w:val="00D94A34"/>
    <w:rsid w:val="00DA1111"/>
    <w:rsid w:val="00DC68AE"/>
    <w:rsid w:val="00E05CB1"/>
    <w:rsid w:val="00E06E59"/>
    <w:rsid w:val="00E37AAD"/>
    <w:rsid w:val="00EB332C"/>
    <w:rsid w:val="00ED36DD"/>
    <w:rsid w:val="00F01C97"/>
    <w:rsid w:val="00F03244"/>
    <w:rsid w:val="00F26C5C"/>
    <w:rsid w:val="00F4474F"/>
    <w:rsid w:val="285D3ED5"/>
    <w:rsid w:val="30F40F00"/>
    <w:rsid w:val="47A08210"/>
    <w:rsid w:val="4801044C"/>
    <w:rsid w:val="627431EB"/>
    <w:rsid w:val="69C7AFF1"/>
    <w:rsid w:val="74528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20AD622-16AB-4205-9B43-726A9841C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B47B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8B47BD"/>
    <w:pPr>
      <w:keepNext/>
      <w:spacing w:before="240" w:after="60" w:line="240" w:lineRule="auto"/>
      <w:outlineLvl w:val="0"/>
    </w:pPr>
    <w:rPr>
      <w:rFonts w:ascii="Arial" w:eastAsia="Times New Roman" w:hAnsi="Arial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8B47BD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8B47BD"/>
    <w:rPr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8B47B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link w:val="Prosttext"/>
    <w:rsid w:val="008B47BD"/>
    <w:rPr>
      <w:rFonts w:ascii="Courier New" w:eastAsia="Times New Roman" w:hAnsi="Courier New" w:cs="Courier New"/>
      <w:sz w:val="20"/>
      <w:szCs w:val="20"/>
      <w:lang w:eastAsia="cs-CZ"/>
    </w:rPr>
  </w:style>
  <w:style w:type="character" w:styleId="Zstupntext">
    <w:name w:val="Placeholder Text"/>
    <w:uiPriority w:val="99"/>
    <w:semiHidden/>
    <w:rsid w:val="008B47BD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B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8B47BD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6C27CD"/>
    <w:rPr>
      <w:rFonts w:ascii="Times New Roman" w:hAnsi="Times New Roman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6C27CD"/>
    <w:rPr>
      <w:color w:val="0000FF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6C27CD"/>
    <w:rPr>
      <w:color w:val="605E5C"/>
      <w:shd w:val="clear" w:color="auto" w:fill="E1DFDD"/>
    </w:rPr>
  </w:style>
  <w:style w:type="paragraph" w:customStyle="1" w:styleId="Odstavecseseznamem1">
    <w:name w:val="Odstavec se seznamem1"/>
    <w:basedOn w:val="Normln"/>
    <w:rsid w:val="004A70CD"/>
    <w:pPr>
      <w:suppressAutoHyphens/>
      <w:spacing w:after="0" w:line="240" w:lineRule="auto"/>
      <w:ind w:left="720"/>
      <w:contextualSpacing/>
      <w:jc w:val="both"/>
    </w:pPr>
    <w:rPr>
      <w:rFonts w:ascii="Verdana" w:eastAsia="MS Minngs" w:hAnsi="Verdana" w:cs="Verdana"/>
      <w:sz w:val="17"/>
      <w:szCs w:val="17"/>
      <w:lang w:eastAsia="ar-SA"/>
    </w:rPr>
  </w:style>
  <w:style w:type="paragraph" w:customStyle="1" w:styleId="Odstavecseseznamem10">
    <w:name w:val="Odstavec se seznamem1"/>
    <w:basedOn w:val="Normln"/>
    <w:rsid w:val="001E08A4"/>
    <w:pPr>
      <w:suppressAutoHyphens/>
      <w:spacing w:after="0" w:line="240" w:lineRule="auto"/>
      <w:ind w:left="720"/>
      <w:contextualSpacing/>
      <w:jc w:val="both"/>
    </w:pPr>
    <w:rPr>
      <w:rFonts w:ascii="Verdana" w:eastAsia="MS Minngs" w:hAnsi="Verdana" w:cs="Verdana"/>
      <w:sz w:val="17"/>
      <w:szCs w:val="17"/>
      <w:lang w:eastAsia="ar-SA"/>
    </w:rPr>
  </w:style>
  <w:style w:type="paragraph" w:customStyle="1" w:styleId="ListParagraph0">
    <w:name w:val="List Paragraph0"/>
    <w:basedOn w:val="Normln"/>
    <w:uiPriority w:val="34"/>
    <w:qFormat/>
    <w:rsid w:val="001E08A4"/>
    <w:pPr>
      <w:ind w:left="720"/>
      <w:contextualSpacing/>
    </w:pPr>
  </w:style>
  <w:style w:type="paragraph" w:styleId="Revize">
    <w:name w:val="Revision"/>
    <w:hidden/>
    <w:uiPriority w:val="99"/>
    <w:semiHidden/>
    <w:rsid w:val="00AD04E9"/>
    <w:rPr>
      <w:sz w:val="22"/>
      <w:szCs w:val="22"/>
      <w:lang w:eastAsia="en-US"/>
    </w:rPr>
  </w:style>
  <w:style w:type="paragraph" w:customStyle="1" w:styleId="Odstavecseseznamem100">
    <w:name w:val="Odstavec se seznamem10"/>
    <w:basedOn w:val="Normln"/>
    <w:rsid w:val="00822664"/>
    <w:pPr>
      <w:suppressAutoHyphens/>
      <w:spacing w:after="0" w:line="240" w:lineRule="auto"/>
      <w:ind w:left="720"/>
      <w:contextualSpacing/>
      <w:jc w:val="both"/>
    </w:pPr>
    <w:rPr>
      <w:rFonts w:ascii="Verdana" w:eastAsia="MS Minngs" w:hAnsi="Verdana" w:cs="Verdana"/>
      <w:sz w:val="17"/>
      <w:szCs w:val="17"/>
      <w:lang w:eastAsia="ar-SA"/>
    </w:rPr>
  </w:style>
  <w:style w:type="paragraph" w:styleId="Zhlav">
    <w:name w:val="header"/>
    <w:basedOn w:val="Normln"/>
    <w:link w:val="ZhlavChar"/>
    <w:uiPriority w:val="99"/>
    <w:unhideWhenUsed/>
    <w:rsid w:val="003D7C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D7C9A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3D7C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D7C9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02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6B57C-1F17-4E65-B118-8FD6DBB07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1065</Words>
  <Characters>6286</Characters>
  <Application>Microsoft Office Word</Application>
  <DocSecurity>4</DocSecurity>
  <Lines>52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7337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Adéla Jiroudková</dc:creator>
  <cp:keywords/>
  <cp:lastModifiedBy>Tarkhounová Katrin</cp:lastModifiedBy>
  <cp:revision>2</cp:revision>
  <cp:lastPrinted>2023-02-07T11:31:00Z</cp:lastPrinted>
  <dcterms:created xsi:type="dcterms:W3CDTF">2023-02-09T11:48:00Z</dcterms:created>
  <dcterms:modified xsi:type="dcterms:W3CDTF">2023-02-09T11:48:00Z</dcterms:modified>
</cp:coreProperties>
</file>