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179A1" w:rsidRDefault="003600A8">
      <w:pPr>
        <w:pStyle w:val="Nadpis1"/>
        <w:contextualSpacing w:val="0"/>
      </w:pPr>
      <w:bookmarkStart w:id="0" w:name="h.yqfhl7ek9lx" w:colFirst="0" w:colLast="0"/>
      <w:bookmarkEnd w:id="0"/>
      <w:r>
        <w:t>Zasedání ediční komise AS UK 3.1.13</w:t>
      </w:r>
    </w:p>
    <w:p w:rsidR="005179A1" w:rsidRDefault="005179A1">
      <w:pPr>
        <w:pStyle w:val="normal"/>
        <w:pBdr>
          <w:top w:val="single" w:sz="4" w:space="1" w:color="auto"/>
        </w:pBdr>
      </w:pPr>
    </w:p>
    <w:p w:rsidR="005179A1" w:rsidRDefault="005179A1">
      <w:pPr>
        <w:pStyle w:val="normal"/>
        <w:contextualSpacing w:val="0"/>
      </w:pPr>
    </w:p>
    <w:p w:rsidR="005179A1" w:rsidRDefault="005179A1">
      <w:pPr>
        <w:pStyle w:val="normal"/>
        <w:contextualSpacing w:val="0"/>
        <w:jc w:val="center"/>
      </w:pPr>
      <w:hyperlink r:id="rId4">
        <w:r w:rsidR="003600A8">
          <w:rPr>
            <w:color w:val="1155CC"/>
            <w:u w:val="single"/>
          </w:rPr>
          <w:t>Podklady a minulé zápisy ediční komise jsou k dispozici v repozitáři</w:t>
        </w:r>
      </w:hyperlink>
    </w:p>
    <w:p w:rsidR="005179A1" w:rsidRDefault="005179A1">
      <w:pPr>
        <w:pStyle w:val="normal"/>
        <w:pBdr>
          <w:top w:val="single" w:sz="4" w:space="1" w:color="auto"/>
        </w:pBdr>
      </w:pPr>
    </w:p>
    <w:p w:rsidR="005179A1" w:rsidRDefault="005179A1">
      <w:pPr>
        <w:pStyle w:val="normal"/>
        <w:contextualSpacing w:val="0"/>
      </w:pPr>
    </w:p>
    <w:p w:rsidR="005179A1" w:rsidRDefault="003600A8">
      <w:pPr>
        <w:pStyle w:val="Nadpis2"/>
        <w:contextualSpacing w:val="0"/>
      </w:pPr>
      <w:bookmarkStart w:id="1" w:name="h.r9tysmiuezfe" w:colFirst="0" w:colLast="0"/>
      <w:bookmarkEnd w:id="1"/>
      <w:r>
        <w:t xml:space="preserve">Přítomni: </w:t>
      </w:r>
    </w:p>
    <w:p w:rsidR="005179A1" w:rsidRDefault="003600A8">
      <w:pPr>
        <w:pStyle w:val="Nadpis3"/>
        <w:contextualSpacing w:val="0"/>
      </w:pPr>
      <w:bookmarkStart w:id="2" w:name="h.sc6186vkj15c" w:colFirst="0" w:colLast="0"/>
      <w:bookmarkEnd w:id="2"/>
      <w:r>
        <w:t>ediční komise:</w:t>
      </w:r>
    </w:p>
    <w:p w:rsidR="005179A1" w:rsidRDefault="003600A8">
      <w:pPr>
        <w:pStyle w:val="normal"/>
        <w:contextualSpacing w:val="0"/>
      </w:pPr>
      <w:r>
        <w:t>A. Jaroš, Š. Bojar, M. Důra, J. Feberová, J. Fontana, F. Grimm, J. Krejčí, I. Píšová, J. Michálek, D. Toporila</w:t>
      </w:r>
    </w:p>
    <w:p w:rsidR="005179A1" w:rsidRDefault="003600A8">
      <w:pPr>
        <w:pStyle w:val="Nadpis3"/>
        <w:contextualSpacing w:val="0"/>
      </w:pPr>
      <w:bookmarkStart w:id="3" w:name="h.uez3bwd59kdf" w:colFirst="0" w:colLast="0"/>
      <w:bookmarkEnd w:id="3"/>
      <w:r>
        <w:t>hosté</w:t>
      </w:r>
    </w:p>
    <w:p w:rsidR="005179A1" w:rsidRDefault="003600A8">
      <w:pPr>
        <w:pStyle w:val="normal"/>
        <w:contextualSpacing w:val="0"/>
      </w:pPr>
      <w:r>
        <w:t>M. Šobr</w:t>
      </w:r>
    </w:p>
    <w:p w:rsidR="005179A1" w:rsidRDefault="003600A8">
      <w:pPr>
        <w:pStyle w:val="Nadpis2"/>
        <w:contextualSpacing w:val="0"/>
      </w:pPr>
      <w:bookmarkStart w:id="4" w:name="h.iljv1pyqc083" w:colFirst="0" w:colLast="0"/>
      <w:bookmarkEnd w:id="4"/>
      <w:r>
        <w:t>1. úvod</w:t>
      </w:r>
    </w:p>
    <w:p w:rsidR="005179A1" w:rsidRDefault="003600A8">
      <w:pPr>
        <w:pStyle w:val="normal"/>
        <w:contextualSpacing w:val="0"/>
      </w:pPr>
      <w:r>
        <w:t>Schválení zápisů ze zasedání 21.11. a 12.12.2012: schváleno tichým souhlasem.</w:t>
      </w:r>
    </w:p>
    <w:p w:rsidR="005179A1" w:rsidRDefault="003600A8">
      <w:pPr>
        <w:pStyle w:val="Nadpis2"/>
        <w:contextualSpacing w:val="0"/>
      </w:pPr>
      <w:bookmarkStart w:id="5" w:name="h.fd1rbpqba31v" w:colFirst="0" w:colLast="0"/>
      <w:bookmarkEnd w:id="5"/>
      <w:r>
        <w:t>2. Projednání pracovní verze materiálu o dost</w:t>
      </w:r>
      <w:r>
        <w:t xml:space="preserve">upnosti studijních materiálů na fakultách UK z pohledu studentských zástupců </w:t>
      </w:r>
    </w:p>
    <w:p w:rsidR="005179A1" w:rsidRDefault="003600A8">
      <w:pPr>
        <w:pStyle w:val="normal"/>
        <w:contextualSpacing w:val="0"/>
      </w:pPr>
      <w:r>
        <w:t>-  zpracoval kol. Jaroš, nutné přečíst, většina fakult již odpověděla, dle jeho názoru je reakce 1. LF a FF ne zcela dostatečná, bude nutné požádat jiné studenty o reakci; na pří</w:t>
      </w:r>
      <w:r>
        <w:t>štím zasedání EDASUK se materiál bude připomínkovat, kol. Jaroš konstatoval velký rozdíl mezi KTF na jedné straně a na druhé straně LF HK (na začátku student dostane všechny materiály na CD), je tu prostor aby si jednotlivé fakulty pomohly, hlavně mezi lék</w:t>
      </w:r>
      <w:r>
        <w:t>ařskými fakultami.</w:t>
      </w:r>
    </w:p>
    <w:p w:rsidR="005179A1" w:rsidRDefault="003600A8">
      <w:pPr>
        <w:pStyle w:val="normal"/>
        <w:contextualSpacing w:val="0"/>
      </w:pPr>
      <w:r>
        <w:t>- J. Feberová: FF UK - kol. Zajíček nezmínil používání moodlu na fakultě, teď se právě tyto kurzy přenášejí do centrálního moodlu</w:t>
      </w:r>
    </w:p>
    <w:p w:rsidR="005179A1" w:rsidRDefault="003600A8">
      <w:pPr>
        <w:pStyle w:val="normal"/>
        <w:contextualSpacing w:val="0"/>
      </w:pPr>
      <w:r>
        <w:t>- na PF se používají komunitní servery</w:t>
      </w:r>
    </w:p>
    <w:p w:rsidR="005179A1" w:rsidRDefault="005179A1">
      <w:pPr>
        <w:pStyle w:val="normal"/>
        <w:contextualSpacing w:val="0"/>
      </w:pPr>
    </w:p>
    <w:p w:rsidR="005179A1" w:rsidRDefault="003600A8">
      <w:pPr>
        <w:pStyle w:val="Nadpis2"/>
        <w:contextualSpacing w:val="0"/>
      </w:pPr>
      <w:bookmarkStart w:id="6" w:name="h.cs0e4bz04jo4" w:colFirst="0" w:colLast="0"/>
      <w:bookmarkEnd w:id="6"/>
      <w:r>
        <w:t>3.  prezentace UK na veletrhu Gaudeamus - (kol. Fontana)</w:t>
      </w:r>
    </w:p>
    <w:p w:rsidR="005179A1" w:rsidRDefault="003600A8">
      <w:pPr>
        <w:pStyle w:val="normal"/>
        <w:contextualSpacing w:val="0"/>
      </w:pPr>
      <w:r>
        <w:t>Příští vel</w:t>
      </w:r>
      <w:r>
        <w:t>etrh Gaudeamus se bude konat 29.-30.1. za účastí veřejných  i soukromých VŠ v Praze, v minulosti nebyla prezentace UK silná, ke změně došlo minulý rok. Potenciální uchazeči reagují lépe na formát studenti studentům, než pedagog studentům. Lépe se tak naplň</w:t>
      </w:r>
      <w:r>
        <w:t xml:space="preserve">uje myšlenka, že univerzita je také záležitostí studentů. </w:t>
      </w:r>
    </w:p>
    <w:p w:rsidR="005179A1" w:rsidRDefault="003600A8">
      <w:pPr>
        <w:pStyle w:val="normal"/>
        <w:contextualSpacing w:val="0"/>
      </w:pPr>
      <w:r>
        <w:t>Existuje snaha, aby všechny fakulty aby byly zastoupeny studenty, jen v případě když se žádní studenti nepřihlásí, potom se zúčastní referenti/tky nebo proděkani/ky. Prorektor Šobr poslal mail děka</w:t>
      </w:r>
      <w:r>
        <w:t>nům fakult před vánocemi mail v tomto znění, také J. Fontána obeslal studentské samosprávy a Markéta Havelková oslovila studentské spolky.</w:t>
      </w:r>
    </w:p>
    <w:p w:rsidR="005179A1" w:rsidRDefault="003600A8">
      <w:pPr>
        <w:pStyle w:val="normal"/>
        <w:contextualSpacing w:val="0"/>
      </w:pPr>
      <w:r>
        <w:lastRenderedPageBreak/>
        <w:t>- je nutná změna prezentace, uspořádání viz ČVUT a MU</w:t>
      </w:r>
    </w:p>
    <w:p w:rsidR="005179A1" w:rsidRDefault="003600A8">
      <w:pPr>
        <w:pStyle w:val="normal"/>
        <w:contextualSpacing w:val="0"/>
      </w:pPr>
      <w:r>
        <w:t>- rektorátem byla oslovena Studentská unie - proto se Fontana z</w:t>
      </w:r>
      <w:r>
        <w:t>účastnil</w:t>
      </w:r>
    </w:p>
    <w:p w:rsidR="005179A1" w:rsidRDefault="003600A8">
      <w:pPr>
        <w:pStyle w:val="normal"/>
        <w:contextualSpacing w:val="0"/>
      </w:pPr>
      <w:r>
        <w:t>- příprava pro Gaudeamus se může využít i pro Jarmark (první den akademického roku) a Informační den (prosinec) - ve spolupráci s kvestorem Kubíčkem</w:t>
      </w:r>
    </w:p>
    <w:p w:rsidR="005179A1" w:rsidRDefault="003600A8">
      <w:pPr>
        <w:pStyle w:val="normal"/>
        <w:contextualSpacing w:val="0"/>
      </w:pPr>
      <w:r>
        <w:t>Píšová - jak velká část vyplývá z iniciativy studentů a kolik od rektorátu</w:t>
      </w:r>
    </w:p>
    <w:p w:rsidR="005179A1" w:rsidRDefault="003600A8">
      <w:pPr>
        <w:pStyle w:val="normal"/>
        <w:contextualSpacing w:val="0"/>
      </w:pPr>
      <w:r>
        <w:t>- Fontana - část jako s</w:t>
      </w:r>
      <w:r>
        <w:t xml:space="preserve">lužebka a část jako stipendium, větší část nákladů platil rektorát, </w:t>
      </w:r>
    </w:p>
    <w:p w:rsidR="005179A1" w:rsidRDefault="003600A8">
      <w:pPr>
        <w:pStyle w:val="normal"/>
        <w:contextualSpacing w:val="0"/>
      </w:pPr>
      <w:r>
        <w:t>- Jaroš: je zastoupení na Gaudeamu dostatečné? - Fontana - snad ano</w:t>
      </w:r>
    </w:p>
    <w:p w:rsidR="005179A1" w:rsidRDefault="003600A8">
      <w:pPr>
        <w:pStyle w:val="normal"/>
        <w:contextualSpacing w:val="0"/>
      </w:pPr>
      <w:r>
        <w:t xml:space="preserve">Důra co je cílem této prezentace? Fontana: získat studenty, </w:t>
      </w:r>
    </w:p>
    <w:p w:rsidR="005179A1" w:rsidRDefault="003600A8">
      <w:pPr>
        <w:pStyle w:val="normal"/>
        <w:contextualSpacing w:val="0"/>
      </w:pPr>
      <w:r>
        <w:t>- probíhá brífink se studenty, kteří se za fakultu zúčastní? - jen základní věci</w:t>
      </w:r>
    </w:p>
    <w:p w:rsidR="005179A1" w:rsidRDefault="005179A1">
      <w:pPr>
        <w:pStyle w:val="normal"/>
        <w:contextualSpacing w:val="0"/>
      </w:pPr>
    </w:p>
    <w:p w:rsidR="005179A1" w:rsidRDefault="003600A8">
      <w:pPr>
        <w:pStyle w:val="Nadpis2"/>
        <w:contextualSpacing w:val="0"/>
      </w:pPr>
      <w:bookmarkStart w:id="7" w:name="h.gz4xo012pryt" w:colFirst="0" w:colLast="0"/>
      <w:bookmarkEnd w:id="7"/>
      <w:r>
        <w:t>4. Návrh ediční politiky UK -</w:t>
      </w:r>
    </w:p>
    <w:p w:rsidR="005179A1" w:rsidRDefault="003600A8">
      <w:pPr>
        <w:pStyle w:val="normal"/>
        <w:contextualSpacing w:val="0"/>
      </w:pPr>
      <w:r>
        <w:t xml:space="preserve"> kolega Michálek ještě nestihl připravit</w:t>
      </w:r>
    </w:p>
    <w:p w:rsidR="005179A1" w:rsidRDefault="005179A1">
      <w:pPr>
        <w:pStyle w:val="normal"/>
        <w:contextualSpacing w:val="0"/>
      </w:pPr>
    </w:p>
    <w:p w:rsidR="005179A1" w:rsidRDefault="003600A8">
      <w:pPr>
        <w:pStyle w:val="Nadpis2"/>
        <w:contextualSpacing w:val="0"/>
      </w:pPr>
      <w:bookmarkStart w:id="8" w:name="h.2dnhmmui7vbf" w:colFirst="0" w:colLast="0"/>
      <w:bookmarkEnd w:id="8"/>
      <w:r>
        <w:t>5. Orgány podílející se na ediční činnosti UK - (I. Píchová)</w:t>
      </w:r>
    </w:p>
    <w:p w:rsidR="005179A1" w:rsidRDefault="003600A8">
      <w:pPr>
        <w:pStyle w:val="normal"/>
        <w:contextualSpacing w:val="0"/>
      </w:pPr>
      <w:r>
        <w:t>- Jaroš: je uložen v Repozitáři EDAS UK</w:t>
      </w:r>
    </w:p>
    <w:p w:rsidR="005179A1" w:rsidRDefault="003600A8">
      <w:pPr>
        <w:pStyle w:val="normal"/>
        <w:contextualSpacing w:val="0"/>
      </w:pPr>
      <w:r>
        <w:t>-</w:t>
      </w:r>
      <w:r>
        <w:t xml:space="preserve"> Píšová: málo informací o těchto orgánech na webu UK   </w:t>
      </w:r>
    </w:p>
    <w:p w:rsidR="005179A1" w:rsidRDefault="003600A8">
      <w:pPr>
        <w:pStyle w:val="normal"/>
        <w:contextualSpacing w:val="0"/>
      </w:pPr>
      <w:r>
        <w:t xml:space="preserve"> - ediční komise - soustředěna jen na Karolinum, není jasná struktura</w:t>
      </w:r>
    </w:p>
    <w:p w:rsidR="005179A1" w:rsidRDefault="003600A8">
      <w:pPr>
        <w:pStyle w:val="normal"/>
        <w:contextualSpacing w:val="0"/>
      </w:pPr>
      <w:r>
        <w:t>- nakladatelství Karolinum - opět špatná dohledatelnost, např. organizační řádu</w:t>
      </w:r>
    </w:p>
    <w:p w:rsidR="005179A1" w:rsidRDefault="003600A8">
      <w:pPr>
        <w:pStyle w:val="normal"/>
        <w:contextualSpacing w:val="0"/>
      </w:pPr>
      <w:r>
        <w:t>- EDASUK - Jaroš: stále není dořešena prezentace k</w:t>
      </w:r>
      <w:r>
        <w:t xml:space="preserve">omise, Fontana: dle vyjádření tajemníka AS UK je podle Statutu AS UK za obsah stránek zodpovědný tajemník AS UK </w:t>
      </w:r>
    </w:p>
    <w:p w:rsidR="005179A1" w:rsidRDefault="003600A8">
      <w:pPr>
        <w:pStyle w:val="normal"/>
        <w:contextualSpacing w:val="0"/>
      </w:pPr>
      <w:r>
        <w:t xml:space="preserve">- Píšová: ediční komise fakult - nefungují na všech fakultách UK </w:t>
      </w:r>
    </w:p>
    <w:p w:rsidR="005179A1" w:rsidRDefault="003600A8">
      <w:pPr>
        <w:pStyle w:val="normal"/>
        <w:contextualSpacing w:val="0"/>
      </w:pPr>
      <w:r>
        <w:t>- Jaroš: otázka je nějaká aktivita v rámci jednotlivých komisí, resp. orgánů?</w:t>
      </w:r>
      <w:r>
        <w:t xml:space="preserve"> - Píšová: činnost je cyklická, nejsou nová témata</w:t>
      </w:r>
    </w:p>
    <w:p w:rsidR="005179A1" w:rsidRDefault="003600A8">
      <w:pPr>
        <w:pStyle w:val="normal"/>
        <w:contextualSpacing w:val="0"/>
      </w:pPr>
      <w:r>
        <w:t>- Jaroš: je nutné se pokusit to změnit - je otázkou jestli s tímto problémem jít na plénum AS UK</w:t>
      </w:r>
    </w:p>
    <w:p w:rsidR="005179A1" w:rsidRDefault="003600A8">
      <w:pPr>
        <w:pStyle w:val="normal"/>
        <w:contextualSpacing w:val="0"/>
      </w:pPr>
      <w:r>
        <w:t xml:space="preserve">- Fontana: vzor pro projednávání nechť je evaluace studentů  </w:t>
      </w:r>
    </w:p>
    <w:p w:rsidR="005179A1" w:rsidRDefault="003600A8">
      <w:pPr>
        <w:pStyle w:val="normal"/>
        <w:contextualSpacing w:val="0"/>
      </w:pPr>
      <w:r>
        <w:t>- Bojar: v soupisu chybí celouniverzitní edičn</w:t>
      </w:r>
      <w:r>
        <w:t xml:space="preserve">í komise - jejími členy jsou zástupci jednotlivých fakult, prorektor-editor, ředitel Karolina, </w:t>
      </w:r>
    </w:p>
    <w:p w:rsidR="005179A1" w:rsidRDefault="003600A8">
      <w:pPr>
        <w:pStyle w:val="normal"/>
        <w:contextualSpacing w:val="0"/>
      </w:pPr>
      <w:r>
        <w:t>- Toporila: co je kompetencí EDASUK?</w:t>
      </w:r>
    </w:p>
    <w:p w:rsidR="005179A1" w:rsidRDefault="003600A8">
      <w:pPr>
        <w:pStyle w:val="normal"/>
        <w:contextualSpacing w:val="0"/>
      </w:pPr>
      <w:r>
        <w:t xml:space="preserve">- Jaroš, Krejčí, Píšová: EDASUK hledá odpovědného činitele ve vedení UK za ediční politiku UK - z diskuse vyplývá, že není </w:t>
      </w:r>
      <w:r>
        <w:t xml:space="preserve">kompetentní orgán - od prorektora Jakubce se tato problematika přesunuje k prorektorovi Štechovi, což je špatně, není východisko, které by potvrdilo, že tato věc je kompetentně ošetřena,    </w:t>
      </w:r>
    </w:p>
    <w:p w:rsidR="005179A1" w:rsidRDefault="003600A8">
      <w:pPr>
        <w:pStyle w:val="normal"/>
        <w:contextualSpacing w:val="0"/>
      </w:pPr>
      <w:r>
        <w:t>- závěr: otázku ediční politiky a k tomu kompetentní osoby ve ved</w:t>
      </w:r>
      <w:r>
        <w:t xml:space="preserve">ení UK je nutné řešit na plénu AS UK. </w:t>
      </w:r>
    </w:p>
    <w:p w:rsidR="005179A1" w:rsidRDefault="003600A8">
      <w:pPr>
        <w:pStyle w:val="normal"/>
        <w:contextualSpacing w:val="0"/>
      </w:pPr>
      <w:r>
        <w:t xml:space="preserve"> </w:t>
      </w:r>
    </w:p>
    <w:p w:rsidR="005179A1" w:rsidRDefault="003600A8">
      <w:pPr>
        <w:pStyle w:val="Nadpis2"/>
        <w:contextualSpacing w:val="0"/>
      </w:pPr>
      <w:bookmarkStart w:id="9" w:name="h.m1vgevhsl110" w:colFirst="0" w:colLast="0"/>
      <w:bookmarkEnd w:id="9"/>
      <w:r>
        <w:t xml:space="preserve">6. Kvalifikační práce </w:t>
      </w:r>
    </w:p>
    <w:p w:rsidR="005179A1" w:rsidRDefault="003600A8">
      <w:pPr>
        <w:pStyle w:val="normal"/>
        <w:contextualSpacing w:val="0"/>
      </w:pPr>
      <w:r>
        <w:t>- Jaroš: jednal s prorektorem Prudkým o tom, jak je nastavené vyhledávání kvalifikačních prací -  toto celé řešil p. kancléř, Opatření rektora z r. 2009 - stanovuje nutnost registrace pro všec</w:t>
      </w:r>
      <w:r>
        <w:t xml:space="preserve">hny návštěvníky. Další mail A. Jaroš, Fontana: bod připomene na PAS UK. </w:t>
      </w:r>
    </w:p>
    <w:p w:rsidR="005179A1" w:rsidRDefault="005179A1">
      <w:pPr>
        <w:pStyle w:val="normal"/>
        <w:contextualSpacing w:val="0"/>
      </w:pPr>
    </w:p>
    <w:p w:rsidR="005179A1" w:rsidRDefault="003600A8">
      <w:pPr>
        <w:pStyle w:val="Nadpis2"/>
        <w:contextualSpacing w:val="0"/>
      </w:pPr>
      <w:bookmarkStart w:id="10" w:name="h.1k113jcwy5qo" w:colFirst="0" w:colLast="0"/>
      <w:bookmarkEnd w:id="10"/>
      <w:r>
        <w:t>7. Pravidla používání pečeti UK</w:t>
      </w:r>
    </w:p>
    <w:p w:rsidR="005179A1" w:rsidRDefault="003600A8">
      <w:pPr>
        <w:pStyle w:val="normal"/>
        <w:contextualSpacing w:val="0"/>
      </w:pPr>
      <w:r>
        <w:t>- Michálek: dle oficiálního stanoviska MFF tato fakulta nepovažuje změnu za vhodnou, dosavadní znak MFF je chráněným znakem, polemika s důvodovou zprá</w:t>
      </w:r>
      <w:r>
        <w:t xml:space="preserve">vou </w:t>
      </w:r>
    </w:p>
    <w:p w:rsidR="005179A1" w:rsidRDefault="003600A8">
      <w:pPr>
        <w:pStyle w:val="normal"/>
        <w:contextualSpacing w:val="0"/>
      </w:pPr>
      <w:r>
        <w:t xml:space="preserve">- Jaroš: existuje i 90 stránkový materiál: </w:t>
      </w:r>
      <w:r>
        <w:rPr>
          <w:i/>
        </w:rPr>
        <w:t>Pravidla pro jednotné způsoby grafického užívání znaku a loga univerzity</w:t>
      </w:r>
      <w:r>
        <w:t>, Krejčí: tento materiál je uložen v Repozitáři EDASUK</w:t>
      </w:r>
      <w:r>
        <w:rPr>
          <w:i/>
        </w:rPr>
        <w:t xml:space="preserve"> </w:t>
      </w:r>
      <w:r>
        <w:t xml:space="preserve"> </w:t>
      </w:r>
    </w:p>
    <w:p w:rsidR="005179A1" w:rsidRDefault="005179A1">
      <w:pPr>
        <w:pStyle w:val="normal"/>
        <w:contextualSpacing w:val="0"/>
      </w:pPr>
    </w:p>
    <w:p w:rsidR="005179A1" w:rsidRDefault="005179A1">
      <w:pPr>
        <w:pStyle w:val="normal"/>
        <w:contextualSpacing w:val="0"/>
      </w:pPr>
    </w:p>
    <w:p w:rsidR="005179A1" w:rsidRDefault="003600A8">
      <w:pPr>
        <w:pStyle w:val="normal"/>
        <w:contextualSpacing w:val="0"/>
      </w:pPr>
      <w:r>
        <w:t xml:space="preserve">Zasedání EDASUK poté v souladu s dohodou s předsedou EDASUK navštívil prorektor M. Šobr, který stručně naznačil vývoj kolem </w:t>
      </w:r>
      <w:r>
        <w:rPr>
          <w:i/>
        </w:rPr>
        <w:t>Pravidel</w:t>
      </w:r>
      <w:r>
        <w:t>..., která vycházejí ze závěrů komise pro vizuální styl UK, která zasedala během roku 2011; při přípravě Pravidel prof. Zieg</w:t>
      </w:r>
      <w:r>
        <w:t xml:space="preserve">ler vycházel ze dvou zadání, založených na reakcích všech fakult UK: </w:t>
      </w:r>
    </w:p>
    <w:p w:rsidR="005179A1" w:rsidRDefault="003600A8">
      <w:pPr>
        <w:pStyle w:val="normal"/>
        <w:ind w:left="708"/>
        <w:contextualSpacing w:val="0"/>
      </w:pPr>
      <w:r>
        <w:t>1) UK chce chránit pečeť</w:t>
      </w:r>
    </w:p>
    <w:p w:rsidR="005179A1" w:rsidRDefault="003600A8">
      <w:pPr>
        <w:pStyle w:val="normal"/>
        <w:ind w:left="708"/>
        <w:contextualSpacing w:val="0"/>
      </w:pPr>
      <w:r>
        <w:t>2) existuje právo fakult pracovat se svou identitou</w:t>
      </w:r>
    </w:p>
    <w:p w:rsidR="005179A1" w:rsidRDefault="003600A8">
      <w:pPr>
        <w:pStyle w:val="normal"/>
        <w:contextualSpacing w:val="0"/>
      </w:pPr>
      <w:r>
        <w:t xml:space="preserve">- Šobr: je to „úklid“ v rámci vizuální prezentace UK jako celku, </w:t>
      </w:r>
      <w:r>
        <w:rPr>
          <w:i/>
        </w:rPr>
        <w:t>Pravidla pro jednotné způsoby</w:t>
      </w:r>
      <w:r>
        <w:t xml:space="preserve"> byla rozeslána</w:t>
      </w:r>
      <w:r>
        <w:t xml:space="preserve"> na fakulty k připomínkování, jestliže má fungovat paralelní používání pečeti a log (znaků) fakult je nutné dodržovat některá základní pravidla, základním tvarem znaků by měl být kruh.</w:t>
      </w:r>
    </w:p>
    <w:p w:rsidR="005179A1" w:rsidRDefault="003600A8">
      <w:pPr>
        <w:pStyle w:val="normal"/>
        <w:contextualSpacing w:val="0"/>
      </w:pPr>
      <w:r>
        <w:t xml:space="preserve">- Jaroš: odpovědi fakult? Šobr: ne ode všech, proto neposlal Zieglera. </w:t>
      </w:r>
      <w:r>
        <w:t xml:space="preserve">Spíš jde o připomínky s různou pracností, ne zásadní, pouze MFF na jedné straně souhlasí s rámcovou snahou o ochranu pečeti UK, nesouhlasí ale se změnou fakultního loga s využitím pečeti UK a proto tato fakulta nemůže akceptovat změnu loga, PřF je opačným </w:t>
      </w:r>
      <w:r>
        <w:t xml:space="preserve">extrémem - chce dále používat jen pečeť UK a název fakulty,  </w:t>
      </w:r>
    </w:p>
    <w:p w:rsidR="005179A1" w:rsidRDefault="003600A8">
      <w:pPr>
        <w:pStyle w:val="normal"/>
        <w:contextualSpacing w:val="0"/>
      </w:pPr>
      <w:r>
        <w:t>- Toporila - zdůraznil potřebnost určitého přechodné období</w:t>
      </w:r>
    </w:p>
    <w:p w:rsidR="005179A1" w:rsidRDefault="003600A8">
      <w:pPr>
        <w:pStyle w:val="normal"/>
        <w:contextualSpacing w:val="0"/>
      </w:pPr>
      <w:r>
        <w:t xml:space="preserve">- Jaroš, Krejčí: Klíčová je též distribuce pravidel v akademické obci - ideálně přes web. </w:t>
      </w:r>
    </w:p>
    <w:p w:rsidR="005179A1" w:rsidRDefault="003600A8">
      <w:pPr>
        <w:pStyle w:val="normal"/>
        <w:contextualSpacing w:val="0"/>
      </w:pPr>
      <w:r>
        <w:t xml:space="preserve">- Bojar: v </w:t>
      </w:r>
      <w:r>
        <w:rPr>
          <w:i/>
        </w:rPr>
        <w:t>Pravidlech</w:t>
      </w:r>
      <w:r>
        <w:t xml:space="preserve"> jsou technické problé</w:t>
      </w:r>
      <w:r>
        <w:t xml:space="preserve">my, např. nesouhlasící popis pečeti s její podobou, není uvedeno použití ve videu, písmo - mělo by být volně přístupné, </w:t>
      </w:r>
    </w:p>
    <w:p w:rsidR="005179A1" w:rsidRDefault="003600A8">
      <w:pPr>
        <w:pStyle w:val="normal"/>
        <w:contextualSpacing w:val="0"/>
      </w:pPr>
      <w:r>
        <w:t xml:space="preserve">- Krejčí: je nutné aby vektorové soubory i příslušné fonty byly na určité místě volně přístupné,   </w:t>
      </w:r>
    </w:p>
    <w:p w:rsidR="005179A1" w:rsidRDefault="003600A8">
      <w:pPr>
        <w:pStyle w:val="normal"/>
        <w:contextualSpacing w:val="0"/>
      </w:pPr>
      <w:r>
        <w:t>- Michálek: připomíná, že MFF si ne</w:t>
      </w:r>
      <w:r>
        <w:t>chává vytvořit zvláštní font pro použití v rámci matematiky (otevřená licence, 200-300 tis. Kč)</w:t>
      </w:r>
    </w:p>
    <w:p w:rsidR="005179A1" w:rsidRDefault="005179A1">
      <w:pPr>
        <w:pStyle w:val="normal"/>
        <w:contextualSpacing w:val="0"/>
      </w:pPr>
      <w:bookmarkStart w:id="11" w:name="h.gjdgxs" w:colFirst="0" w:colLast="0"/>
      <w:bookmarkEnd w:id="11"/>
    </w:p>
    <w:p w:rsidR="005179A1" w:rsidRDefault="005179A1">
      <w:pPr>
        <w:pStyle w:val="normal"/>
        <w:contextualSpacing w:val="0"/>
      </w:pPr>
    </w:p>
    <w:p w:rsidR="005179A1" w:rsidRDefault="003600A8">
      <w:pPr>
        <w:pStyle w:val="normal"/>
        <w:contextualSpacing w:val="0"/>
      </w:pPr>
      <w:r>
        <w:t>Na základě této diskuse EDASUK přijala následující usnesení:</w:t>
      </w:r>
    </w:p>
    <w:p w:rsidR="005179A1" w:rsidRDefault="003600A8">
      <w:pPr>
        <w:pStyle w:val="normal"/>
        <w:contextualSpacing w:val="0"/>
      </w:pPr>
      <w:r>
        <w:t xml:space="preserve">„EDASUK podporuje snahu chránit znak (pečeť) UK jako základní, společný a nedotknutelný grafický </w:t>
      </w:r>
      <w:r>
        <w:t xml:space="preserve">prvek vyjadřující identitu a konzistentní integritu univerzity“. </w:t>
      </w:r>
    </w:p>
    <w:p w:rsidR="005179A1" w:rsidRDefault="003600A8">
      <w:pPr>
        <w:pStyle w:val="normal"/>
        <w:contextualSpacing w:val="0"/>
      </w:pPr>
      <w:r>
        <w:t>9-0-1</w:t>
      </w:r>
    </w:p>
    <w:p w:rsidR="005179A1" w:rsidRDefault="005179A1">
      <w:pPr>
        <w:pStyle w:val="normal"/>
        <w:contextualSpacing w:val="0"/>
      </w:pPr>
    </w:p>
    <w:p w:rsidR="005179A1" w:rsidRDefault="003600A8">
      <w:pPr>
        <w:pStyle w:val="normal"/>
        <w:contextualSpacing w:val="0"/>
      </w:pPr>
      <w:r>
        <w:t xml:space="preserve">Zapsal: </w:t>
      </w:r>
    </w:p>
    <w:p w:rsidR="005179A1" w:rsidRDefault="003600A8">
      <w:pPr>
        <w:pStyle w:val="normal"/>
        <w:contextualSpacing w:val="0"/>
      </w:pPr>
      <w:r>
        <w:t>Jaromír Krejčí</w:t>
      </w:r>
    </w:p>
    <w:p w:rsidR="005179A1" w:rsidRDefault="005179A1">
      <w:pPr>
        <w:pStyle w:val="normal"/>
        <w:contextualSpacing w:val="0"/>
      </w:pPr>
    </w:p>
    <w:p w:rsidR="005179A1" w:rsidRDefault="003600A8">
      <w:pPr>
        <w:pStyle w:val="normal"/>
        <w:contextualSpacing w:val="0"/>
      </w:pPr>
      <w:r>
        <w:t>Zkontroloval</w:t>
      </w:r>
    </w:p>
    <w:p w:rsidR="005179A1" w:rsidRDefault="003600A8">
      <w:pPr>
        <w:pStyle w:val="normal"/>
        <w:contextualSpacing w:val="0"/>
      </w:pPr>
      <w:r>
        <w:t xml:space="preserve">Adam Jaroš   </w:t>
      </w:r>
    </w:p>
    <w:p w:rsidR="005179A1" w:rsidRDefault="005179A1">
      <w:pPr>
        <w:pStyle w:val="normal"/>
        <w:contextualSpacing w:val="0"/>
      </w:pPr>
    </w:p>
    <w:bookmarkStart w:id="12" w:name="h.ft6ioo8cix8r" w:colFirst="0" w:colLast="0"/>
    <w:bookmarkEnd w:id="12"/>
    <w:p w:rsidR="005179A1" w:rsidRDefault="005179A1">
      <w:pPr>
        <w:pStyle w:val="Nadpis2"/>
        <w:contextualSpacing w:val="0"/>
      </w:pPr>
      <w:r>
        <w:fldChar w:fldCharType="begin"/>
      </w:r>
      <w:r>
        <w:instrText>HYPERLINK "https://docs.google.com/folder/d/0B0bSyrv6iLEWUGlTaWdIVjZ1d1E/edit" \h</w:instrText>
      </w:r>
      <w:r>
        <w:fldChar w:fldCharType="separate"/>
      </w:r>
      <w:r w:rsidR="003600A8">
        <w:rPr>
          <w:color w:val="1155CC"/>
          <w:u w:val="single"/>
        </w:rPr>
        <w:t>Přílohy:</w:t>
      </w:r>
      <w:r>
        <w:fldChar w:fldCharType="end"/>
      </w:r>
    </w:p>
    <w:p w:rsidR="005179A1" w:rsidRDefault="003600A8">
      <w:pPr>
        <w:pStyle w:val="normal"/>
        <w:contextualSpacing w:val="0"/>
      </w:pPr>
      <w:r>
        <w:t>přílohy v aktuální verzi jsou dostupn</w:t>
      </w:r>
      <w:r>
        <w:t xml:space="preserve">é v </w:t>
      </w:r>
      <w:hyperlink r:id="rId5">
        <w:r>
          <w:rPr>
            <w:color w:val="1155CC"/>
            <w:u w:val="single"/>
          </w:rPr>
          <w:t>repozitáři ediční komise ASUK</w:t>
        </w:r>
      </w:hyperlink>
    </w:p>
    <w:p w:rsidR="005179A1" w:rsidRDefault="005179A1">
      <w:pPr>
        <w:pStyle w:val="normal"/>
        <w:contextualSpacing w:val="0"/>
      </w:pPr>
    </w:p>
    <w:p w:rsidR="005179A1" w:rsidRDefault="003600A8">
      <w:pPr>
        <w:pStyle w:val="normal"/>
        <w:contextualSpacing w:val="0"/>
      </w:pPr>
      <w:r>
        <w:t xml:space="preserve">1/ </w:t>
      </w:r>
      <w:r>
        <w:rPr>
          <w:i/>
        </w:rPr>
        <w:t>Sonda do dostupnosti studijních materiálů na fakultách UK z pohledu studentských zástupců</w:t>
      </w:r>
      <w:r>
        <w:t xml:space="preserve"> (A. Jaroš)</w:t>
      </w:r>
    </w:p>
    <w:p w:rsidR="005179A1" w:rsidRDefault="003600A8">
      <w:pPr>
        <w:pStyle w:val="normal"/>
        <w:contextualSpacing w:val="0"/>
      </w:pPr>
      <w:r>
        <w:t xml:space="preserve">2/ </w:t>
      </w:r>
      <w:r>
        <w:rPr>
          <w:i/>
        </w:rPr>
        <w:t>Orgány podílející se na ediční</w:t>
      </w:r>
      <w:r>
        <w:rPr>
          <w:i/>
        </w:rPr>
        <w:t xml:space="preserve"> činnosti UK</w:t>
      </w:r>
      <w:r>
        <w:t xml:space="preserve"> (I. Píšová)</w:t>
      </w:r>
    </w:p>
    <w:p w:rsidR="005179A1" w:rsidRDefault="003600A8">
      <w:pPr>
        <w:pStyle w:val="normal"/>
        <w:contextualSpacing w:val="0"/>
      </w:pPr>
      <w:r>
        <w:t xml:space="preserve">3/ Dopis prorektora M. Šobra k </w:t>
      </w:r>
      <w:r>
        <w:rPr>
          <w:i/>
        </w:rPr>
        <w:t xml:space="preserve">Pravidlům pro jednotné způsoby grafického užívání znaku a loga univerzity </w:t>
      </w:r>
      <w:r>
        <w:t>z 20. prosince 2012</w:t>
      </w:r>
    </w:p>
    <w:p w:rsidR="005179A1" w:rsidRDefault="003600A8">
      <w:pPr>
        <w:pStyle w:val="normal"/>
        <w:contextualSpacing w:val="0"/>
      </w:pPr>
      <w:r>
        <w:t>4/ Návrhy na změny statutu UK v souvislosti s pečetí UK</w:t>
      </w:r>
    </w:p>
    <w:p w:rsidR="005179A1" w:rsidRDefault="003600A8">
      <w:pPr>
        <w:pStyle w:val="normal"/>
        <w:contextualSpacing w:val="0"/>
      </w:pPr>
      <w:r>
        <w:t xml:space="preserve">5/  </w:t>
      </w:r>
      <w:r>
        <w:rPr>
          <w:i/>
        </w:rPr>
        <w:t>Pravidla pro jednotné způsoby grafického užívání znaku a loga univerzity</w:t>
      </w:r>
    </w:p>
    <w:sectPr w:rsidR="005179A1" w:rsidSect="005179A1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isplayBackgroundShape/>
  <w:defaultTabStop w:val="720"/>
  <w:hyphenationZone w:val="425"/>
  <w:characterSpacingControl w:val="doNotCompress"/>
  <w:compat>
    <w:useFELayout/>
  </w:compat>
  <w:rsids>
    <w:rsidRoot w:val="005179A1"/>
    <w:rsid w:val="003600A8"/>
    <w:rsid w:val="00517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al"/>
    <w:next w:val="normal"/>
    <w:rsid w:val="005179A1"/>
    <w:pPr>
      <w:spacing w:before="480" w:after="120"/>
      <w:outlineLvl w:val="0"/>
    </w:pPr>
    <w:rPr>
      <w:b/>
      <w:sz w:val="36"/>
    </w:rPr>
  </w:style>
  <w:style w:type="paragraph" w:styleId="Nadpis2">
    <w:name w:val="heading 2"/>
    <w:basedOn w:val="normal"/>
    <w:next w:val="normal"/>
    <w:rsid w:val="005179A1"/>
    <w:pPr>
      <w:spacing w:before="360" w:after="80"/>
      <w:outlineLvl w:val="1"/>
    </w:pPr>
    <w:rPr>
      <w:b/>
      <w:sz w:val="28"/>
    </w:rPr>
  </w:style>
  <w:style w:type="paragraph" w:styleId="Nadpis3">
    <w:name w:val="heading 3"/>
    <w:basedOn w:val="normal"/>
    <w:next w:val="normal"/>
    <w:rsid w:val="005179A1"/>
    <w:pPr>
      <w:spacing w:before="280" w:after="80"/>
      <w:outlineLvl w:val="2"/>
    </w:pPr>
    <w:rPr>
      <w:b/>
      <w:color w:val="666666"/>
      <w:sz w:val="24"/>
    </w:rPr>
  </w:style>
  <w:style w:type="paragraph" w:styleId="Nadpis4">
    <w:name w:val="heading 4"/>
    <w:basedOn w:val="normal"/>
    <w:next w:val="normal"/>
    <w:rsid w:val="005179A1"/>
    <w:pPr>
      <w:spacing w:before="240" w:after="40"/>
      <w:outlineLvl w:val="3"/>
    </w:pPr>
    <w:rPr>
      <w:i/>
      <w:color w:val="666666"/>
    </w:rPr>
  </w:style>
  <w:style w:type="paragraph" w:styleId="Nadpis5">
    <w:name w:val="heading 5"/>
    <w:basedOn w:val="normal"/>
    <w:next w:val="normal"/>
    <w:rsid w:val="005179A1"/>
    <w:pPr>
      <w:spacing w:before="220" w:after="40"/>
      <w:outlineLvl w:val="4"/>
    </w:pPr>
    <w:rPr>
      <w:b/>
      <w:color w:val="666666"/>
      <w:sz w:val="20"/>
    </w:rPr>
  </w:style>
  <w:style w:type="paragraph" w:styleId="Nadpis6">
    <w:name w:val="heading 6"/>
    <w:basedOn w:val="normal"/>
    <w:next w:val="normal"/>
    <w:rsid w:val="005179A1"/>
    <w:pPr>
      <w:spacing w:before="200" w:after="40"/>
      <w:outlineLvl w:val="5"/>
    </w:pPr>
    <w:rPr>
      <w:i/>
      <w:color w:val="666666"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">
    <w:name w:val="normal"/>
    <w:rsid w:val="005179A1"/>
    <w:pPr>
      <w:spacing w:after="0"/>
      <w:contextualSpacing/>
    </w:pPr>
    <w:rPr>
      <w:rFonts w:ascii="Arial" w:eastAsia="Arial" w:hAnsi="Arial" w:cs="Arial"/>
      <w:color w:val="000000"/>
    </w:rPr>
  </w:style>
  <w:style w:type="paragraph" w:styleId="Nzev">
    <w:name w:val="Title"/>
    <w:basedOn w:val="normal"/>
    <w:next w:val="normal"/>
    <w:rsid w:val="005179A1"/>
    <w:pPr>
      <w:spacing w:before="480" w:after="120"/>
    </w:pPr>
    <w:rPr>
      <w:b/>
      <w:sz w:val="72"/>
    </w:rPr>
  </w:style>
  <w:style w:type="paragraph" w:styleId="Podtitul">
    <w:name w:val="Subtitle"/>
    <w:basedOn w:val="normal"/>
    <w:next w:val="normal"/>
    <w:rsid w:val="005179A1"/>
    <w:pPr>
      <w:spacing w:before="360" w:after="80"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lder/d/0B0bSyrv6iLEWUGlTaWdIVjZ1d1E/edit" TargetMode="External"/><Relationship Id="rId4" Type="http://schemas.openxmlformats.org/officeDocument/2006/relationships/hyperlink" Target="https://docs.google.com/folder/d/0B0bSyrv6iLEWUGlTaWdIVjZ1d1E/edi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1054</Words>
  <Characters>6225</Characters>
  <Application>Microsoft Office Word</Application>
  <DocSecurity>0</DocSecurity>
  <Lines>51</Lines>
  <Paragraphs>14</Paragraphs>
  <ScaleCrop>false</ScaleCrop>
  <Company>uk</Company>
  <LinksUpToDate>false</LinksUpToDate>
  <CharactersWithSpaces>7265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2013-01-03 EDASUK - Zápis ze zasedání.docx</dc:title>
  <cp:lastModifiedBy>asuk</cp:lastModifiedBy>
  <cp:revision>2</cp:revision>
  <dcterms:created xsi:type="dcterms:W3CDTF">2014-01-20T11:43:00Z</dcterms:created>
  <dcterms:modified xsi:type="dcterms:W3CDTF">2014-01-20T11:43:00Z</dcterms:modified>
</cp:coreProperties>
</file>